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B6D1" w14:textId="77777777" w:rsidR="00576E70" w:rsidRDefault="00576E70" w:rsidP="00576E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D9FB8F" w14:textId="77777777" w:rsidR="00521E6C" w:rsidRDefault="00521E6C" w:rsidP="00D3113E">
      <w:pPr>
        <w:autoSpaceDN w:val="0"/>
        <w:spacing w:after="0" w:line="240" w:lineRule="auto"/>
        <w:ind w:left="-426"/>
        <w:jc w:val="center"/>
        <w:rPr>
          <w:rFonts w:ascii="Times New Roman" w:hAnsi="Times New Roman"/>
          <w:noProof/>
          <w:lang w:eastAsia="ru-RU"/>
        </w:rPr>
      </w:pPr>
    </w:p>
    <w:p w14:paraId="1BA07DE8" w14:textId="77777777" w:rsidR="00521E6C" w:rsidRDefault="00521E6C" w:rsidP="00D3113E">
      <w:pPr>
        <w:autoSpaceDN w:val="0"/>
        <w:spacing w:after="0" w:line="240" w:lineRule="auto"/>
        <w:ind w:left="-426"/>
        <w:jc w:val="center"/>
        <w:rPr>
          <w:rFonts w:ascii="Times New Roman" w:hAnsi="Times New Roman"/>
          <w:noProof/>
          <w:lang w:eastAsia="ru-RU"/>
        </w:rPr>
      </w:pPr>
    </w:p>
    <w:p w14:paraId="7BBB71D6" w14:textId="77777777" w:rsidR="00521E6C" w:rsidRDefault="00521E6C" w:rsidP="00D3113E">
      <w:pPr>
        <w:autoSpaceDN w:val="0"/>
        <w:spacing w:after="0" w:line="240" w:lineRule="auto"/>
        <w:ind w:left="-426"/>
        <w:jc w:val="center"/>
        <w:rPr>
          <w:rFonts w:ascii="Times New Roman" w:hAnsi="Times New Roman"/>
          <w:noProof/>
          <w:lang w:eastAsia="ru-RU"/>
        </w:rPr>
      </w:pPr>
    </w:p>
    <w:p w14:paraId="03D9EE37" w14:textId="77777777" w:rsidR="00521E6C" w:rsidRDefault="00521E6C" w:rsidP="00D3113E">
      <w:pPr>
        <w:autoSpaceDN w:val="0"/>
        <w:spacing w:after="0" w:line="240" w:lineRule="auto"/>
        <w:ind w:left="-426"/>
        <w:jc w:val="center"/>
        <w:rPr>
          <w:rFonts w:ascii="Times New Roman" w:hAnsi="Times New Roman"/>
          <w:noProof/>
          <w:lang w:eastAsia="ru-RU"/>
        </w:rPr>
      </w:pPr>
    </w:p>
    <w:p w14:paraId="0A4EE54F" w14:textId="77777777" w:rsidR="00521E6C" w:rsidRDefault="00521E6C" w:rsidP="00D3113E">
      <w:pPr>
        <w:autoSpaceDN w:val="0"/>
        <w:spacing w:after="0" w:line="240" w:lineRule="auto"/>
        <w:ind w:left="-426"/>
        <w:jc w:val="center"/>
        <w:rPr>
          <w:rFonts w:ascii="Times New Roman" w:hAnsi="Times New Roman"/>
          <w:noProof/>
          <w:lang w:eastAsia="ru-RU"/>
        </w:rPr>
      </w:pPr>
    </w:p>
    <w:p w14:paraId="57887A87" w14:textId="77777777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                                      Согласовано                               Утверждаю </w:t>
      </w:r>
    </w:p>
    <w:p w14:paraId="29D182FB" w14:textId="77777777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заседании  методического       на заседании методического</w:t>
      </w:r>
    </w:p>
    <w:p w14:paraId="659AAD46" w14:textId="77777777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объединения учителей                               совета школы</w:t>
      </w:r>
    </w:p>
    <w:p w14:paraId="79F64B51" w14:textId="77777777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предметов    естественно-</w:t>
      </w:r>
    </w:p>
    <w:p w14:paraId="78B44A0C" w14:textId="77777777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 xml:space="preserve">  математического цикла                                                                      </w:t>
      </w:r>
    </w:p>
    <w:p w14:paraId="3789B6A8" w14:textId="119EE7FA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 xml:space="preserve">  «</w:t>
      </w:r>
      <w:r w:rsidR="00D96D6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>» августа 2024 г.               «</w:t>
      </w:r>
      <w:r w:rsidR="00D96D6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>» августа 2024г.                                «</w:t>
      </w:r>
      <w:r w:rsidR="00D96D6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>»августа 2024 г.</w:t>
      </w:r>
    </w:p>
    <w:p w14:paraId="39310E18" w14:textId="27D66446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Протокол № 1                                Протокол  № 1                                Приказ № </w:t>
      </w:r>
      <w:r w:rsidR="00D96D6F">
        <w:rPr>
          <w:rFonts w:ascii="Times New Roman" w:eastAsia="Times New Roman" w:hAnsi="Times New Roman"/>
          <w:sz w:val="24"/>
          <w:szCs w:val="24"/>
          <w:lang w:eastAsia="ru-RU"/>
        </w:rPr>
        <w:t>43/1</w:t>
      </w:r>
    </w:p>
    <w:p w14:paraId="29F67800" w14:textId="07A78C74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ШМО               Руководитель метод. совета                       Директор школы    ______Пожарская </w:t>
      </w:r>
      <w:r w:rsidR="00D96D6F">
        <w:rPr>
          <w:rFonts w:ascii="Times New Roman" w:eastAsia="Times New Roman" w:hAnsi="Times New Roman"/>
          <w:sz w:val="24"/>
          <w:szCs w:val="24"/>
          <w:lang w:eastAsia="ru-RU"/>
        </w:rPr>
        <w:t>Т.Г.</w:t>
      </w: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________Шаповалова  </w:t>
      </w:r>
      <w:r w:rsidR="00D96D6F">
        <w:rPr>
          <w:rFonts w:ascii="Times New Roman" w:eastAsia="Times New Roman" w:hAnsi="Times New Roman"/>
          <w:sz w:val="24"/>
          <w:szCs w:val="24"/>
          <w:lang w:eastAsia="ru-RU"/>
        </w:rPr>
        <w:t>А.А.</w:t>
      </w:r>
      <w:r w:rsidRPr="00521E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______Мясищева</w:t>
      </w:r>
      <w:r w:rsidR="00D96D6F">
        <w:rPr>
          <w:rFonts w:ascii="Times New Roman" w:eastAsia="Times New Roman" w:hAnsi="Times New Roman"/>
          <w:sz w:val="24"/>
          <w:szCs w:val="24"/>
          <w:lang w:eastAsia="ru-RU"/>
        </w:rPr>
        <w:t xml:space="preserve"> О.Н.</w:t>
      </w:r>
    </w:p>
    <w:p w14:paraId="6F666433" w14:textId="77777777" w:rsidR="00521E6C" w:rsidRPr="00521E6C" w:rsidRDefault="00521E6C" w:rsidP="00521E6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61EEE51" w14:textId="77777777" w:rsidR="00521E6C" w:rsidRPr="00521E6C" w:rsidRDefault="00521E6C" w:rsidP="00521E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1E6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2BA96195" w14:textId="77777777" w:rsidR="00521E6C" w:rsidRPr="00521E6C" w:rsidRDefault="00521E6C" w:rsidP="00521E6C">
      <w:pPr>
        <w:spacing w:after="0" w:line="240" w:lineRule="auto"/>
        <w:ind w:left="-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1E6C">
        <w:rPr>
          <w:rFonts w:ascii="Times New Roman" w:eastAsia="Times New Roman" w:hAnsi="Times New Roman"/>
          <w:bCs/>
          <w:sz w:val="28"/>
          <w:szCs w:val="28"/>
          <w:lang w:eastAsia="ru-RU"/>
        </w:rPr>
        <w:t>«Мало-Каменская средняя общеобразовательная школа»</w:t>
      </w:r>
    </w:p>
    <w:p w14:paraId="1C1167E6" w14:textId="77777777" w:rsidR="00521E6C" w:rsidRPr="00521E6C" w:rsidRDefault="00521E6C" w:rsidP="00521E6C">
      <w:pPr>
        <w:spacing w:after="0" w:line="240" w:lineRule="auto"/>
        <w:ind w:left="-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1E6C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Большесолдатского района Курской области</w:t>
      </w:r>
    </w:p>
    <w:p w14:paraId="62CBA311" w14:textId="77777777" w:rsidR="00521E6C" w:rsidRPr="00521E6C" w:rsidRDefault="00521E6C" w:rsidP="00521E6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93BAC13" w14:textId="77777777" w:rsidR="00521E6C" w:rsidRPr="00521E6C" w:rsidRDefault="00521E6C" w:rsidP="00521E6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1453A21" w14:textId="77777777" w:rsidR="00521E6C" w:rsidRPr="00521E6C" w:rsidRDefault="00521E6C" w:rsidP="00521E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21E6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Рабочая программа</w:t>
      </w:r>
    </w:p>
    <w:p w14:paraId="17D3ED0A" w14:textId="6DF229E8" w:rsidR="00521E6C" w:rsidRPr="00521E6C" w:rsidRDefault="00521E6C" w:rsidP="00521E6C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21E6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геометрии</w:t>
      </w:r>
    </w:p>
    <w:p w14:paraId="3839656F" w14:textId="77777777" w:rsidR="00521E6C" w:rsidRPr="00521E6C" w:rsidRDefault="00521E6C" w:rsidP="00521E6C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CF53423" w14:textId="022B9F27" w:rsidR="00521E6C" w:rsidRPr="00521E6C" w:rsidRDefault="00521E6C" w:rsidP="00521E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521E6C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9 класс</w:t>
      </w:r>
    </w:p>
    <w:p w14:paraId="35DDC9E7" w14:textId="77777777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18977CAF" w14:textId="77777777" w:rsidR="00521E6C" w:rsidRPr="00521E6C" w:rsidRDefault="00521E6C" w:rsidP="00521E6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6971048" w14:textId="77777777" w:rsidR="00521E6C" w:rsidRPr="00521E6C" w:rsidRDefault="00521E6C" w:rsidP="00521E6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C58514D" w14:textId="77777777" w:rsidR="00521E6C" w:rsidRPr="00521E6C" w:rsidRDefault="00521E6C" w:rsidP="00521E6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21E6C">
        <w:rPr>
          <w:rFonts w:ascii="Times New Roman" w:eastAsia="Times New Roman" w:hAnsi="Times New Roman"/>
          <w:sz w:val="32"/>
          <w:szCs w:val="32"/>
          <w:lang w:eastAsia="ru-RU"/>
        </w:rPr>
        <w:t>на 2024-2025 учебный год</w:t>
      </w:r>
    </w:p>
    <w:p w14:paraId="1333EB31" w14:textId="77777777" w:rsidR="00521E6C" w:rsidRPr="00521E6C" w:rsidRDefault="00521E6C" w:rsidP="00521E6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9D25FC9" w14:textId="77777777" w:rsidR="00521E6C" w:rsidRPr="00521E6C" w:rsidRDefault="00521E6C" w:rsidP="00521E6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6B18993" w14:textId="77777777" w:rsidR="00521E6C" w:rsidRPr="00521E6C" w:rsidRDefault="00521E6C" w:rsidP="00521E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21E6C">
        <w:rPr>
          <w:rFonts w:ascii="Times New Roman" w:eastAsia="Times New Roman" w:hAnsi="Times New Roman"/>
          <w:sz w:val="32"/>
          <w:szCs w:val="32"/>
          <w:lang w:eastAsia="ru-RU"/>
        </w:rPr>
        <w:t>учитель  Братчикова Елена Ивановна</w:t>
      </w:r>
    </w:p>
    <w:p w14:paraId="03F780EE" w14:textId="77777777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919EA99" w14:textId="77777777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249DC02" w14:textId="77777777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689E5D5" w14:textId="77777777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343038F" w14:textId="77777777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CEC5400" w14:textId="77777777" w:rsidR="00521E6C" w:rsidRPr="00521E6C" w:rsidRDefault="00521E6C" w:rsidP="00521E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21E6C">
        <w:rPr>
          <w:rFonts w:ascii="Times New Roman" w:eastAsia="Times New Roman" w:hAnsi="Times New Roman"/>
          <w:sz w:val="32"/>
          <w:szCs w:val="32"/>
          <w:lang w:eastAsia="ru-RU"/>
        </w:rPr>
        <w:t>2024 год.</w:t>
      </w:r>
    </w:p>
    <w:p w14:paraId="215F4FAE" w14:textId="77777777" w:rsidR="00521E6C" w:rsidRPr="00521E6C" w:rsidRDefault="00521E6C" w:rsidP="00521E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808B38" w14:textId="77777777" w:rsidR="00521E6C" w:rsidRPr="00521E6C" w:rsidRDefault="00521E6C" w:rsidP="00521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6C">
        <w:rPr>
          <w:rFonts w:ascii="Times New Roman" w:hAnsi="Times New Roman"/>
          <w:sz w:val="24"/>
          <w:szCs w:val="24"/>
        </w:rPr>
        <w:br w:type="page"/>
      </w:r>
    </w:p>
    <w:p w14:paraId="4A0958AF" w14:textId="77777777" w:rsidR="00521E6C" w:rsidRDefault="00521E6C" w:rsidP="00D3113E">
      <w:pPr>
        <w:autoSpaceDN w:val="0"/>
        <w:spacing w:after="0" w:line="240" w:lineRule="auto"/>
        <w:ind w:left="-426"/>
        <w:jc w:val="center"/>
        <w:rPr>
          <w:rFonts w:ascii="Times New Roman" w:hAnsi="Times New Roman"/>
          <w:noProof/>
          <w:lang w:eastAsia="ru-RU"/>
        </w:rPr>
      </w:pPr>
    </w:p>
    <w:p w14:paraId="21815CA6" w14:textId="0FBFBEDA" w:rsidR="00576E70" w:rsidRPr="00D3113E" w:rsidRDefault="00D3113E" w:rsidP="00D3113E">
      <w:pPr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</w:t>
      </w:r>
    </w:p>
    <w:p w14:paraId="7ACC1548" w14:textId="77777777" w:rsidR="00576E70" w:rsidRPr="00576E70" w:rsidRDefault="00576E70" w:rsidP="00576E70">
      <w:pPr>
        <w:autoSpaceDN w:val="0"/>
        <w:spacing w:after="0" w:line="240" w:lineRule="auto"/>
        <w:ind w:left="-426"/>
        <w:rPr>
          <w:rFonts w:ascii="Times New Roman" w:eastAsia="Times New Roman" w:hAnsi="Times New Roman"/>
        </w:rPr>
      </w:pPr>
    </w:p>
    <w:p w14:paraId="02596837" w14:textId="77777777" w:rsidR="00576E70" w:rsidRPr="00576E70" w:rsidRDefault="00576E70" w:rsidP="00576E70">
      <w:pPr>
        <w:autoSpaceDN w:val="0"/>
        <w:spacing w:after="0" w:line="240" w:lineRule="auto"/>
        <w:ind w:left="-426"/>
        <w:rPr>
          <w:rFonts w:ascii="Times New Roman" w:eastAsia="Times New Roman" w:hAnsi="Times New Roman"/>
        </w:rPr>
      </w:pPr>
    </w:p>
    <w:p w14:paraId="3AFFBF9A" w14:textId="77777777" w:rsidR="00D3113E" w:rsidRDefault="00D3113E" w:rsidP="00D3113E">
      <w:pPr>
        <w:spacing w:after="0" w:line="240" w:lineRule="auto"/>
        <w:rPr>
          <w:rFonts w:ascii="Times New Roman" w:eastAsia="Times New Roman" w:hAnsi="Times New Roman"/>
          <w:b/>
          <w:sz w:val="52"/>
          <w:szCs w:val="52"/>
        </w:rPr>
      </w:pPr>
    </w:p>
    <w:p w14:paraId="00664494" w14:textId="77777777" w:rsidR="00457179" w:rsidRPr="00B8454F" w:rsidRDefault="00457179" w:rsidP="00D31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54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6E618CC6" w14:textId="77777777" w:rsidR="003B46C9" w:rsidRPr="00B42C03" w:rsidRDefault="00B42C03" w:rsidP="00B42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Рабочая программа</w:t>
      </w:r>
      <w:r w:rsidR="003B46C9" w:rsidRPr="00B42C0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геометрии</w:t>
      </w:r>
      <w:r w:rsidR="0056074E" w:rsidRPr="00B42C0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9</w:t>
      </w:r>
      <w:r w:rsidR="003B46C9" w:rsidRPr="00B42C0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составлена на основе Примерной программы</w:t>
      </w:r>
      <w:r w:rsidR="003B46C9" w:rsidRPr="00B42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«Геометрия. Сборник примерных рабочих программ 7 – 9 классы</w:t>
      </w:r>
      <w:r w:rsidRPr="00B42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B42C03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3B46C9" w:rsidRPr="00B42C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Просвещение, 2020 г. Составитель Т. А. Бурмистрова и Положения о разработке и утверждении рабочих программ учебных предметов,</w:t>
      </w:r>
      <w:r w:rsidR="00713D8B" w:rsidRPr="00B42C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46C9" w:rsidRPr="00B42C03">
        <w:rPr>
          <w:rFonts w:ascii="Times New Roman" w:eastAsia="Times New Roman" w:hAnsi="Times New Roman"/>
          <w:sz w:val="28"/>
          <w:szCs w:val="28"/>
          <w:lang w:eastAsia="ru-RU"/>
        </w:rPr>
        <w:t>курсов, дисциплин (модулей) МКОУ «Мало-Каменская средняя общеобразовательная школа» Большесолдатского района Курской области. Принято на заседании педагогического совета школы, протокол №1 от 30.08.2021 г.,</w:t>
      </w:r>
      <w:r w:rsidR="00713D8B" w:rsidRPr="00B42C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46C9" w:rsidRPr="00B42C03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введено в действие приказом по школе №43 от </w:t>
      </w:r>
      <w:r w:rsidRPr="00B42C03">
        <w:rPr>
          <w:rFonts w:ascii="Times New Roman" w:eastAsia="Times New Roman" w:hAnsi="Times New Roman"/>
          <w:sz w:val="28"/>
          <w:szCs w:val="28"/>
          <w:lang w:eastAsia="ru-RU"/>
        </w:rPr>
        <w:t>31.08.2021</w:t>
      </w:r>
      <w:r w:rsidRPr="00B42C03">
        <w:rPr>
          <w:rFonts w:ascii="Times New Roman" w:hAnsi="Times New Roman"/>
          <w:color w:val="000000"/>
          <w:sz w:val="28"/>
          <w:szCs w:val="28"/>
        </w:rPr>
        <w:t>.</w:t>
      </w:r>
      <w:r w:rsidR="003B46C9" w:rsidRPr="00B42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F626BD0" w14:textId="77777777" w:rsidR="00D1434B" w:rsidRPr="00B42C03" w:rsidRDefault="00D1434B" w:rsidP="00B42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t xml:space="preserve">Программа соответствует учебнику Геометрия 7 – 9. Учебник для общеобразовательных учреждений. / Л.С. Атанасян, В.Ф. Бутузов, С.Б. Кадомцев,  Э.Г.Позняк, И.И. Юдина. / М.: Просвещение, 2014.  </w:t>
      </w:r>
    </w:p>
    <w:p w14:paraId="6DCED15E" w14:textId="77777777" w:rsidR="00376B67" w:rsidRPr="00B42C03" w:rsidRDefault="003B46C9" w:rsidP="00B42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t xml:space="preserve">       </w:t>
      </w:r>
      <w:r w:rsidR="00D1434B" w:rsidRPr="00B42C03">
        <w:rPr>
          <w:rFonts w:ascii="Times New Roman" w:hAnsi="Times New Roman"/>
          <w:sz w:val="28"/>
          <w:szCs w:val="28"/>
        </w:rPr>
        <w:t xml:space="preserve">Данная рабочая программа полностью отражает базовый уровень подготовки школьников по разделам программы. В процессе </w:t>
      </w:r>
      <w:r w:rsidR="00B42C03" w:rsidRPr="00B42C03">
        <w:rPr>
          <w:rFonts w:ascii="Times New Roman" w:hAnsi="Times New Roman"/>
          <w:sz w:val="28"/>
          <w:szCs w:val="28"/>
        </w:rPr>
        <w:t>обучения,</w:t>
      </w:r>
      <w:r w:rsidR="00D1434B" w:rsidRPr="00B42C03">
        <w:rPr>
          <w:rFonts w:ascii="Times New Roman" w:hAnsi="Times New Roman"/>
          <w:sz w:val="28"/>
          <w:szCs w:val="28"/>
        </w:rPr>
        <w:t xml:space="preserve"> учащиеся овладевают умениями общеучебного характера, разнообразными способами деятельности</w:t>
      </w:r>
      <w:r w:rsidRPr="00B42C03">
        <w:rPr>
          <w:rFonts w:ascii="Times New Roman" w:hAnsi="Times New Roman"/>
          <w:sz w:val="28"/>
          <w:szCs w:val="28"/>
        </w:rPr>
        <w:t>.</w:t>
      </w:r>
      <w:r w:rsidR="00D1434B" w:rsidRPr="00B42C03">
        <w:rPr>
          <w:rFonts w:ascii="Times New Roman" w:hAnsi="Times New Roman"/>
          <w:sz w:val="28"/>
          <w:szCs w:val="28"/>
        </w:rPr>
        <w:t xml:space="preserve"> </w:t>
      </w:r>
    </w:p>
    <w:p w14:paraId="3242F5F1" w14:textId="77777777" w:rsidR="00B42C03" w:rsidRPr="00B42C03" w:rsidRDefault="00376B67" w:rsidP="00B42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2C03">
        <w:rPr>
          <w:rFonts w:ascii="Times New Roman" w:hAnsi="Times New Roman"/>
          <w:b/>
          <w:bCs/>
          <w:sz w:val="28"/>
          <w:szCs w:val="28"/>
        </w:rPr>
        <w:t xml:space="preserve">Общая </w:t>
      </w:r>
      <w:r w:rsidR="00EB3867" w:rsidRPr="00B42C03">
        <w:rPr>
          <w:rFonts w:ascii="Times New Roman" w:hAnsi="Times New Roman"/>
          <w:b/>
          <w:bCs/>
          <w:sz w:val="28"/>
          <w:szCs w:val="28"/>
        </w:rPr>
        <w:t>характеристика учебного предмета</w:t>
      </w:r>
    </w:p>
    <w:p w14:paraId="4DE1DC84" w14:textId="77777777" w:rsidR="00BA15AC" w:rsidRPr="00B42C03" w:rsidRDefault="00B42C03" w:rsidP="00B42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2C03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D1434B" w:rsidRPr="00B42C03">
        <w:rPr>
          <w:rFonts w:ascii="Times New Roman" w:hAnsi="Times New Roman"/>
          <w:bCs/>
          <w:sz w:val="28"/>
          <w:szCs w:val="28"/>
        </w:rPr>
        <w:t xml:space="preserve">В ходе обучения модуля «Геометрии» по данной программе с использованием учебника и методического пособия для учителя, решаются </w:t>
      </w:r>
      <w:r w:rsidR="00D1434B" w:rsidRPr="00B42C03">
        <w:rPr>
          <w:rFonts w:ascii="Times New Roman" w:hAnsi="Times New Roman"/>
          <w:b/>
          <w:bCs/>
          <w:sz w:val="28"/>
          <w:szCs w:val="28"/>
        </w:rPr>
        <w:t>следующие задачи</w:t>
      </w:r>
      <w:r w:rsidR="00D1434B" w:rsidRPr="00B42C03">
        <w:rPr>
          <w:rFonts w:ascii="Times New Roman" w:hAnsi="Times New Roman"/>
          <w:bCs/>
          <w:sz w:val="28"/>
          <w:szCs w:val="28"/>
        </w:rPr>
        <w:t>:</w:t>
      </w:r>
    </w:p>
    <w:p w14:paraId="6CD5961B" w14:textId="77777777" w:rsidR="00D1434B" w:rsidRPr="00B42C03" w:rsidRDefault="00D1434B" w:rsidP="00B42C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>систематическое изучение свойств геометрических фигур на плоскости;</w:t>
      </w:r>
    </w:p>
    <w:p w14:paraId="58EC8810" w14:textId="77777777" w:rsidR="00D1434B" w:rsidRPr="00B42C03" w:rsidRDefault="00D1434B" w:rsidP="00B42C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14:paraId="052CAA34" w14:textId="77777777" w:rsidR="00D1434B" w:rsidRPr="00B42C03" w:rsidRDefault="00D1434B" w:rsidP="00B42C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>овладение конкретными знаниями необходимыми для применения в практической деятельности.</w:t>
      </w:r>
    </w:p>
    <w:p w14:paraId="1D8A3EF2" w14:textId="77777777" w:rsidR="00457179" w:rsidRPr="00B42C03" w:rsidRDefault="00457179" w:rsidP="00B42C03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42C03">
        <w:rPr>
          <w:rFonts w:ascii="Times New Roman" w:hAnsi="Times New Roman"/>
          <w:b/>
          <w:bCs/>
          <w:i/>
          <w:sz w:val="28"/>
          <w:szCs w:val="28"/>
        </w:rPr>
        <w:t>Цели обучения:</w:t>
      </w:r>
    </w:p>
    <w:p w14:paraId="5B9D8A47" w14:textId="77777777" w:rsidR="00457179" w:rsidRPr="00B42C03" w:rsidRDefault="00457179" w:rsidP="00B42C0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2C03">
        <w:rPr>
          <w:rFonts w:ascii="Times New Roman" w:hAnsi="Times New Roman"/>
          <w:b/>
          <w:bCs/>
          <w:i/>
          <w:iCs/>
          <w:sz w:val="28"/>
          <w:szCs w:val="28"/>
        </w:rPr>
        <w:t>В направлении личностного развития:</w:t>
      </w:r>
    </w:p>
    <w:p w14:paraId="45CEA0C2" w14:textId="77777777" w:rsidR="00457179" w:rsidRPr="00B42C03" w:rsidRDefault="00457179" w:rsidP="00B42C03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03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14:paraId="22F9F996" w14:textId="77777777" w:rsidR="00457179" w:rsidRPr="00B42C03" w:rsidRDefault="00457179" w:rsidP="00B42C03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03">
        <w:rPr>
          <w:rFonts w:ascii="Times New Roman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6AE8B16D" w14:textId="77777777" w:rsidR="00457179" w:rsidRPr="00B42C03" w:rsidRDefault="00457179" w:rsidP="00B42C03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03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7BEB9CCD" w14:textId="77777777" w:rsidR="00457179" w:rsidRPr="00B42C03" w:rsidRDefault="00457179" w:rsidP="00B42C03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03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14:paraId="18EB6E91" w14:textId="77777777" w:rsidR="00457179" w:rsidRPr="00B42C03" w:rsidRDefault="00457179" w:rsidP="00B42C03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03">
        <w:rPr>
          <w:rFonts w:ascii="Times New Roman" w:hAnsi="Times New Roman" w:cs="Times New Roman"/>
          <w:sz w:val="28"/>
          <w:szCs w:val="28"/>
        </w:rPr>
        <w:lastRenderedPageBreak/>
        <w:t>развитие интереса к математическому творчеству и математических способностей.</w:t>
      </w:r>
    </w:p>
    <w:p w14:paraId="1AFD8187" w14:textId="77777777" w:rsidR="00457179" w:rsidRPr="00B42C03" w:rsidRDefault="00457179" w:rsidP="00B42C0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2C03">
        <w:rPr>
          <w:rFonts w:ascii="Times New Roman" w:hAnsi="Times New Roman"/>
          <w:b/>
          <w:bCs/>
          <w:i/>
          <w:iCs/>
          <w:sz w:val="28"/>
          <w:szCs w:val="28"/>
        </w:rPr>
        <w:t>В метапредметном направлении:</w:t>
      </w:r>
    </w:p>
    <w:p w14:paraId="0A5ECB26" w14:textId="77777777" w:rsidR="00457179" w:rsidRPr="00B42C03" w:rsidRDefault="00457179" w:rsidP="00B42C03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2C03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71A41FA2" w14:textId="77777777" w:rsidR="00457179" w:rsidRPr="00B42C03" w:rsidRDefault="00457179" w:rsidP="00B42C03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03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405E77D9" w14:textId="77777777" w:rsidR="00457179" w:rsidRPr="00B42C03" w:rsidRDefault="00457179" w:rsidP="00B42C03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03">
        <w:rPr>
          <w:rFonts w:ascii="Times New Roman" w:hAnsi="Times New Roman" w:cs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03288C30" w14:textId="77777777" w:rsidR="00457179" w:rsidRPr="00B42C03" w:rsidRDefault="00457179" w:rsidP="00B42C0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2C03">
        <w:rPr>
          <w:rFonts w:ascii="Times New Roman" w:hAnsi="Times New Roman"/>
          <w:b/>
          <w:bCs/>
          <w:i/>
          <w:iCs/>
          <w:sz w:val="28"/>
          <w:szCs w:val="28"/>
        </w:rPr>
        <w:t>В предметном направлении:</w:t>
      </w:r>
    </w:p>
    <w:p w14:paraId="4596C46F" w14:textId="77777777" w:rsidR="00457179" w:rsidRPr="00B42C03" w:rsidRDefault="00457179" w:rsidP="00B42C03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03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43FABC9B" w14:textId="77777777" w:rsidR="00457179" w:rsidRPr="00B42C03" w:rsidRDefault="00457179" w:rsidP="00B42C03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03">
        <w:rPr>
          <w:rFonts w:ascii="Times New Roman" w:hAnsi="Times New Roman" w:cs="Times New Roman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05224E78" w14:textId="77777777" w:rsidR="00457179" w:rsidRPr="00B42C03" w:rsidRDefault="00457179" w:rsidP="00B42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b/>
          <w:i/>
          <w:iCs/>
          <w:sz w:val="28"/>
          <w:szCs w:val="28"/>
        </w:rPr>
        <w:t>Геометрия</w:t>
      </w:r>
      <w:r w:rsidRPr="00B42C03">
        <w:rPr>
          <w:rFonts w:ascii="Times New Roman" w:hAnsi="Times New Roman"/>
          <w:sz w:val="28"/>
          <w:szCs w:val="28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14:paraId="10290200" w14:textId="77777777" w:rsidR="00457179" w:rsidRPr="00B42C03" w:rsidRDefault="00457179" w:rsidP="00B42C0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t>Таким образом, в ходе освоения содержания курса учащиеся получают возможность:</w:t>
      </w:r>
    </w:p>
    <w:p w14:paraId="103E7A84" w14:textId="77777777" w:rsidR="00457179" w:rsidRPr="00B42C03" w:rsidRDefault="00457179" w:rsidP="00B42C0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14:paraId="47EEDC7D" w14:textId="77777777" w:rsidR="00457179" w:rsidRPr="00B42C03" w:rsidRDefault="00457179" w:rsidP="00B42C0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14:paraId="318D8CA4" w14:textId="77777777" w:rsidR="00457179" w:rsidRPr="00B42C03" w:rsidRDefault="00457179" w:rsidP="00B42C0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1E593244" w14:textId="77777777" w:rsidR="007C1E9E" w:rsidRPr="00B8454F" w:rsidRDefault="00457179" w:rsidP="00B845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5EEA2781" w14:textId="77777777" w:rsidR="00457179" w:rsidRPr="00B42C03" w:rsidRDefault="00457179" w:rsidP="00B42C0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lastRenderedPageBreak/>
        <w:t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14:paraId="57FA60AB" w14:textId="77777777" w:rsidR="00457179" w:rsidRPr="00B42C03" w:rsidRDefault="00457179" w:rsidP="00B845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t>Согласно федеральному базисному учебному плану</w:t>
      </w:r>
      <w:r w:rsidR="00F2387A" w:rsidRPr="00B42C03">
        <w:rPr>
          <w:rFonts w:ascii="Times New Roman" w:hAnsi="Times New Roman"/>
          <w:sz w:val="28"/>
          <w:szCs w:val="28"/>
        </w:rPr>
        <w:t xml:space="preserve"> </w:t>
      </w:r>
      <w:r w:rsidRPr="00B42C03">
        <w:rPr>
          <w:rFonts w:ascii="Times New Roman" w:hAnsi="Times New Roman"/>
          <w:color w:val="000000"/>
          <w:sz w:val="28"/>
          <w:szCs w:val="28"/>
        </w:rPr>
        <w:t xml:space="preserve">программа рассчитана на </w:t>
      </w:r>
      <w:r w:rsidR="003B46C9" w:rsidRPr="00B42C03">
        <w:rPr>
          <w:rFonts w:ascii="Times New Roman" w:hAnsi="Times New Roman"/>
          <w:b/>
          <w:color w:val="000000"/>
          <w:sz w:val="28"/>
          <w:szCs w:val="28"/>
        </w:rPr>
        <w:t xml:space="preserve">70 </w:t>
      </w:r>
      <w:r w:rsidR="00BA15AC" w:rsidRPr="00B42C03">
        <w:rPr>
          <w:rFonts w:ascii="Times New Roman" w:hAnsi="Times New Roman"/>
          <w:b/>
          <w:color w:val="000000"/>
          <w:sz w:val="28"/>
          <w:szCs w:val="28"/>
        </w:rPr>
        <w:t>часов  (2часа в неделю)</w:t>
      </w:r>
      <w:r w:rsidR="00BA15AC" w:rsidRPr="00B42C03">
        <w:rPr>
          <w:rFonts w:ascii="Times New Roman" w:hAnsi="Times New Roman"/>
          <w:color w:val="000000"/>
          <w:sz w:val="28"/>
          <w:szCs w:val="28"/>
        </w:rPr>
        <w:t>.</w:t>
      </w:r>
    </w:p>
    <w:p w14:paraId="3B5B7409" w14:textId="77777777" w:rsidR="00BA15AC" w:rsidRPr="00B42C03" w:rsidRDefault="00BA15AC" w:rsidP="00B8454F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 xml:space="preserve">Контрольных работ – 7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«Движения» 1 час и 2 часа на </w:t>
      </w:r>
      <w:r w:rsidRPr="00B42C03">
        <w:rPr>
          <w:rFonts w:ascii="Times New Roman" w:hAnsi="Times New Roman"/>
          <w:bCs/>
          <w:iCs/>
          <w:sz w:val="28"/>
          <w:szCs w:val="28"/>
        </w:rPr>
        <w:t>итоговые административные контрольные работы.</w:t>
      </w:r>
    </w:p>
    <w:p w14:paraId="3E7F5709" w14:textId="77777777" w:rsidR="00BA15AC" w:rsidRPr="00B42C03" w:rsidRDefault="00BA15AC" w:rsidP="00B42C03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bCs/>
          <w:sz w:val="28"/>
          <w:szCs w:val="28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Уровень обучения – базовый.</w:t>
      </w:r>
    </w:p>
    <w:p w14:paraId="363ABEF9" w14:textId="77777777" w:rsidR="00457179" w:rsidRPr="00B42C03" w:rsidRDefault="00457179" w:rsidP="00B845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2C03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</w:t>
      </w:r>
    </w:p>
    <w:p w14:paraId="06BD33F9" w14:textId="77777777" w:rsidR="00457179" w:rsidRPr="00B42C03" w:rsidRDefault="00457179" w:rsidP="00B845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2C03">
        <w:rPr>
          <w:rFonts w:ascii="Times New Roman" w:hAnsi="Times New Roman"/>
          <w:b/>
          <w:bCs/>
          <w:sz w:val="28"/>
          <w:szCs w:val="28"/>
          <w:lang w:eastAsia="ru-RU"/>
        </w:rPr>
        <w:t>Личностные:</w:t>
      </w:r>
    </w:p>
    <w:p w14:paraId="237F7EF2" w14:textId="77777777" w:rsidR="00457179" w:rsidRPr="00B42C03" w:rsidRDefault="0001710C" w:rsidP="00B42C0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457179" w:rsidRPr="00B42C03">
        <w:rPr>
          <w:rFonts w:ascii="Times New Roman" w:hAnsi="Times New Roman"/>
          <w:sz w:val="28"/>
          <w:szCs w:val="28"/>
          <w:lang w:eastAsia="ru-RU"/>
        </w:rPr>
        <w:t xml:space="preserve"> приобретенны</w:t>
      </w:r>
      <w:r w:rsidRPr="00B42C03">
        <w:rPr>
          <w:rFonts w:ascii="Times New Roman" w:hAnsi="Times New Roman"/>
          <w:sz w:val="28"/>
          <w:szCs w:val="28"/>
          <w:lang w:eastAsia="ru-RU"/>
        </w:rPr>
        <w:t>х</w:t>
      </w:r>
      <w:r w:rsidR="00457179" w:rsidRPr="00B42C03">
        <w:rPr>
          <w:rFonts w:ascii="Times New Roman" w:hAnsi="Times New Roman"/>
          <w:sz w:val="28"/>
          <w:szCs w:val="28"/>
          <w:lang w:eastAsia="ru-RU"/>
        </w:rPr>
        <w:t xml:space="preserve"> знани</w:t>
      </w:r>
      <w:r w:rsidRPr="00B42C03">
        <w:rPr>
          <w:rFonts w:ascii="Times New Roman" w:hAnsi="Times New Roman"/>
          <w:sz w:val="28"/>
          <w:szCs w:val="28"/>
          <w:lang w:eastAsia="ru-RU"/>
        </w:rPr>
        <w:t>й</w:t>
      </w:r>
      <w:r w:rsidR="00457179" w:rsidRPr="00B42C03">
        <w:rPr>
          <w:rFonts w:ascii="Times New Roman" w:hAnsi="Times New Roman"/>
          <w:sz w:val="28"/>
          <w:szCs w:val="28"/>
          <w:lang w:eastAsia="ru-RU"/>
        </w:rPr>
        <w:t xml:space="preserve"> и умени</w:t>
      </w:r>
      <w:r w:rsidRPr="00B42C03">
        <w:rPr>
          <w:rFonts w:ascii="Times New Roman" w:hAnsi="Times New Roman"/>
          <w:sz w:val="28"/>
          <w:szCs w:val="28"/>
          <w:lang w:eastAsia="ru-RU"/>
        </w:rPr>
        <w:t>й</w:t>
      </w:r>
      <w:r w:rsidR="00457179" w:rsidRPr="00B42C03">
        <w:rPr>
          <w:rFonts w:ascii="Times New Roman" w:hAnsi="Times New Roman"/>
          <w:sz w:val="28"/>
          <w:szCs w:val="28"/>
          <w:lang w:eastAsia="ru-RU"/>
        </w:rPr>
        <w:t xml:space="preserve">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  <w:r w:rsidRPr="00B42C03">
        <w:rPr>
          <w:rFonts w:ascii="Times New Roman" w:hAnsi="Times New Roman"/>
          <w:sz w:val="28"/>
          <w:szCs w:val="28"/>
          <w:lang w:eastAsia="ru-RU"/>
        </w:rPr>
        <w:t>;</w:t>
      </w:r>
    </w:p>
    <w:p w14:paraId="6D35D930" w14:textId="77777777" w:rsidR="00457179" w:rsidRPr="00B42C03" w:rsidRDefault="00457179" w:rsidP="00B42C0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01710C" w:rsidRPr="00B42C03">
        <w:rPr>
          <w:rFonts w:ascii="Times New Roman" w:hAnsi="Times New Roman"/>
          <w:sz w:val="28"/>
          <w:szCs w:val="28"/>
          <w:lang w:eastAsia="ru-RU"/>
        </w:rPr>
        <w:t>;</w:t>
      </w:r>
    </w:p>
    <w:p w14:paraId="45D9E705" w14:textId="77777777" w:rsidR="00457179" w:rsidRPr="00B42C03" w:rsidRDefault="00457179" w:rsidP="00B42C0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01710C" w:rsidRPr="00B42C03">
        <w:rPr>
          <w:rFonts w:ascii="Times New Roman" w:hAnsi="Times New Roman"/>
          <w:sz w:val="28"/>
          <w:szCs w:val="28"/>
          <w:lang w:eastAsia="ru-RU"/>
        </w:rPr>
        <w:t>;</w:t>
      </w:r>
    </w:p>
    <w:p w14:paraId="538089E6" w14:textId="77777777" w:rsidR="00457179" w:rsidRPr="00B42C03" w:rsidRDefault="00457179" w:rsidP="00B42C0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01710C" w:rsidRPr="00B42C03">
        <w:rPr>
          <w:rFonts w:ascii="Times New Roman" w:hAnsi="Times New Roman"/>
          <w:sz w:val="28"/>
          <w:szCs w:val="28"/>
          <w:lang w:eastAsia="ru-RU"/>
        </w:rPr>
        <w:t>;</w:t>
      </w:r>
    </w:p>
    <w:p w14:paraId="053729A7" w14:textId="77777777" w:rsidR="00457179" w:rsidRPr="00B42C03" w:rsidRDefault="00457179" w:rsidP="00B42C0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  <w:r w:rsidR="0001710C" w:rsidRPr="00B42C03">
        <w:rPr>
          <w:rFonts w:ascii="Times New Roman" w:hAnsi="Times New Roman"/>
          <w:sz w:val="28"/>
          <w:szCs w:val="28"/>
          <w:lang w:eastAsia="ru-RU"/>
        </w:rPr>
        <w:t>;</w:t>
      </w:r>
    </w:p>
    <w:p w14:paraId="3045B121" w14:textId="77777777" w:rsidR="00457179" w:rsidRPr="00B42C03" w:rsidRDefault="00457179" w:rsidP="00B42C0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  <w:r w:rsidR="0001710C" w:rsidRPr="00B42C03">
        <w:rPr>
          <w:rFonts w:ascii="Times New Roman" w:hAnsi="Times New Roman"/>
          <w:sz w:val="28"/>
          <w:szCs w:val="28"/>
          <w:lang w:eastAsia="ru-RU"/>
        </w:rPr>
        <w:t>;</w:t>
      </w:r>
    </w:p>
    <w:p w14:paraId="7CA90112" w14:textId="77777777" w:rsidR="00457179" w:rsidRPr="00B42C03" w:rsidRDefault="00457179" w:rsidP="00B42C0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креативность мышления, инициативу, находчивость, активность при решении геометрических задач</w:t>
      </w:r>
      <w:r w:rsidR="0001710C" w:rsidRPr="00B42C03">
        <w:rPr>
          <w:rFonts w:ascii="Times New Roman" w:hAnsi="Times New Roman"/>
          <w:sz w:val="28"/>
          <w:szCs w:val="28"/>
          <w:lang w:eastAsia="ru-RU"/>
        </w:rPr>
        <w:t>;</w:t>
      </w:r>
    </w:p>
    <w:p w14:paraId="7A9B17AE" w14:textId="77777777" w:rsidR="00457179" w:rsidRPr="00B42C03" w:rsidRDefault="00457179" w:rsidP="00B42C0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lastRenderedPageBreak/>
        <w:t>умение контролировать процесс и результат учебной математической деятельности</w:t>
      </w:r>
      <w:r w:rsidR="0001710C" w:rsidRPr="00B42C03">
        <w:rPr>
          <w:rFonts w:ascii="Times New Roman" w:hAnsi="Times New Roman"/>
          <w:sz w:val="28"/>
          <w:szCs w:val="28"/>
          <w:lang w:eastAsia="ru-RU"/>
        </w:rPr>
        <w:t>;</w:t>
      </w:r>
    </w:p>
    <w:p w14:paraId="2AE87010" w14:textId="77777777" w:rsidR="0001710C" w:rsidRPr="00EA2204" w:rsidRDefault="00457179" w:rsidP="00EA220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способность к эмоциональному восприятию математических объектов, задач, решений, рассуждений</w:t>
      </w:r>
      <w:r w:rsidR="0001710C" w:rsidRPr="00B42C03">
        <w:rPr>
          <w:rFonts w:ascii="Times New Roman" w:hAnsi="Times New Roman"/>
          <w:sz w:val="28"/>
          <w:szCs w:val="28"/>
          <w:lang w:eastAsia="ru-RU"/>
        </w:rPr>
        <w:t>.</w:t>
      </w:r>
    </w:p>
    <w:p w14:paraId="321FE769" w14:textId="77777777" w:rsidR="0001710C" w:rsidRPr="00B8454F" w:rsidRDefault="00457179" w:rsidP="00B42C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2C03">
        <w:rPr>
          <w:rFonts w:ascii="Times New Roman" w:hAnsi="Times New Roman"/>
          <w:b/>
          <w:bCs/>
          <w:sz w:val="28"/>
          <w:szCs w:val="28"/>
          <w:lang w:eastAsia="ru-RU"/>
        </w:rPr>
        <w:t>Метап</w:t>
      </w:r>
      <w:r w:rsidR="00B8454F">
        <w:rPr>
          <w:rFonts w:ascii="Times New Roman" w:hAnsi="Times New Roman"/>
          <w:b/>
          <w:bCs/>
          <w:sz w:val="28"/>
          <w:szCs w:val="28"/>
          <w:lang w:eastAsia="ru-RU"/>
        </w:rPr>
        <w:t>редметные:</w:t>
      </w:r>
    </w:p>
    <w:p w14:paraId="0CFD7992" w14:textId="77777777" w:rsidR="00457179" w:rsidRPr="00B42C03" w:rsidRDefault="00457179" w:rsidP="00B42C0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B42C03">
        <w:rPr>
          <w:rFonts w:ascii="Times New Roman" w:hAnsi="Times New Roman"/>
          <w:bCs/>
          <w:sz w:val="28"/>
          <w:szCs w:val="28"/>
          <w:lang w:eastAsia="ru-RU"/>
        </w:rPr>
        <w:t>основ читательской компетенции</w:t>
      </w:r>
      <w:r w:rsidRPr="00B42C03">
        <w:rPr>
          <w:rFonts w:ascii="Times New Roman" w:hAnsi="Times New Roman"/>
          <w:sz w:val="28"/>
          <w:szCs w:val="28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14:paraId="732D8205" w14:textId="77777777" w:rsidR="00457179" w:rsidRPr="00B42C03" w:rsidRDefault="00457179" w:rsidP="00B42C0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При изучении геометрии обучающиеся усовершенствуют приобретенные </w:t>
      </w:r>
      <w:r w:rsidRPr="00B42C03">
        <w:rPr>
          <w:rFonts w:ascii="Times New Roman" w:hAnsi="Times New Roman"/>
          <w:bCs/>
          <w:sz w:val="28"/>
          <w:szCs w:val="28"/>
          <w:lang w:eastAsia="ru-RU"/>
        </w:rPr>
        <w:t>навыки работы с информацией</w:t>
      </w:r>
      <w:r w:rsidRPr="00B42C03">
        <w:rPr>
          <w:rFonts w:ascii="Times New Roman" w:hAnsi="Times New Roman"/>
          <w:sz w:val="28"/>
          <w:szCs w:val="28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33E1EB8F" w14:textId="77777777" w:rsidR="00457179" w:rsidRPr="00B42C03" w:rsidRDefault="00457179" w:rsidP="00B42C0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7D169C98" w14:textId="77777777" w:rsidR="0001710C" w:rsidRPr="00B42C03" w:rsidRDefault="00457179" w:rsidP="00B42C0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678276A4" w14:textId="77777777" w:rsidR="00540A4C" w:rsidRPr="00B8454F" w:rsidRDefault="00457179" w:rsidP="00B8454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заполнять и дополнять таблицы, схемы, диаграммы, тексты.</w:t>
      </w:r>
    </w:p>
    <w:p w14:paraId="130E6280" w14:textId="77777777" w:rsidR="0001710C" w:rsidRPr="00B8454F" w:rsidRDefault="00457179" w:rsidP="00B8454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В ходе изучения геометрии обучающиеся </w:t>
      </w:r>
      <w:r w:rsidRPr="00B42C03">
        <w:rPr>
          <w:rFonts w:ascii="Times New Roman" w:hAnsi="Times New Roman"/>
          <w:bCs/>
          <w:sz w:val="28"/>
          <w:szCs w:val="28"/>
          <w:lang w:eastAsia="ru-RU"/>
        </w:rPr>
        <w:t xml:space="preserve">усовершенствуют опыт проектной деятельности, </w:t>
      </w:r>
      <w:r w:rsidRPr="00B42C03">
        <w:rPr>
          <w:rFonts w:ascii="Times New Roman" w:hAnsi="Times New Roman"/>
          <w:sz w:val="28"/>
          <w:szCs w:val="28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</w:t>
      </w:r>
      <w:r w:rsidR="00B8454F">
        <w:rPr>
          <w:rFonts w:ascii="Times New Roman" w:hAnsi="Times New Roman"/>
          <w:sz w:val="28"/>
          <w:szCs w:val="28"/>
          <w:lang w:eastAsia="ru-RU"/>
        </w:rPr>
        <w:t>ю наиболее приемлемого решения.</w:t>
      </w:r>
    </w:p>
    <w:p w14:paraId="29E571B6" w14:textId="77777777" w:rsidR="00457179" w:rsidRPr="00B42C03" w:rsidRDefault="00457179" w:rsidP="00B845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2C03">
        <w:rPr>
          <w:rFonts w:ascii="Times New Roman" w:hAnsi="Times New Roman"/>
          <w:b/>
          <w:bCs/>
          <w:sz w:val="28"/>
          <w:szCs w:val="28"/>
          <w:lang w:eastAsia="ru-RU"/>
        </w:rPr>
        <w:t>Регулятивные:</w:t>
      </w:r>
    </w:p>
    <w:p w14:paraId="62482935" w14:textId="77777777" w:rsidR="00457179" w:rsidRPr="00B42C03" w:rsidRDefault="00457179" w:rsidP="00B8454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определять</w:t>
      </w:r>
      <w:r w:rsidRPr="00B42C03">
        <w:rPr>
          <w:rFonts w:ascii="Times New Roman" w:hAnsi="Times New Roman"/>
          <w:sz w:val="28"/>
          <w:szCs w:val="28"/>
          <w:lang w:eastAsia="ru-RU"/>
        </w:rPr>
        <w:t> цель деятельности на уроке с помощью учителя и самостоятельно;</w:t>
      </w:r>
    </w:p>
    <w:p w14:paraId="0561CB25" w14:textId="77777777" w:rsidR="00457179" w:rsidRPr="00B42C03" w:rsidRDefault="00457179" w:rsidP="00B8454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учиться совместно с учителем обнаруживать и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формулировать учебную проблему</w:t>
      </w:r>
      <w:r w:rsidRPr="00B42C03">
        <w:rPr>
          <w:rFonts w:ascii="Times New Roman" w:hAnsi="Times New Roman"/>
          <w:sz w:val="28"/>
          <w:szCs w:val="28"/>
          <w:lang w:eastAsia="ru-RU"/>
        </w:rPr>
        <w:t>;</w:t>
      </w:r>
    </w:p>
    <w:p w14:paraId="13BB0BB5" w14:textId="77777777" w:rsidR="00457179" w:rsidRPr="00B42C03" w:rsidRDefault="00457179" w:rsidP="00B8454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учиться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планировать</w:t>
      </w:r>
      <w:r w:rsidRPr="00B42C03">
        <w:rPr>
          <w:rFonts w:ascii="Times New Roman" w:hAnsi="Times New Roman"/>
          <w:sz w:val="28"/>
          <w:szCs w:val="28"/>
          <w:lang w:eastAsia="ru-RU"/>
        </w:rPr>
        <w:t> учебную деятельность на уроке;</w:t>
      </w:r>
    </w:p>
    <w:p w14:paraId="09BCDA40" w14:textId="77777777" w:rsidR="00457179" w:rsidRPr="00B42C03" w:rsidRDefault="00457179" w:rsidP="00B8454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высказывать</w:t>
      </w:r>
      <w:r w:rsidRPr="00B42C03">
        <w:rPr>
          <w:rFonts w:ascii="Times New Roman" w:hAnsi="Times New Roman"/>
          <w:sz w:val="28"/>
          <w:szCs w:val="28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14:paraId="2D0D8545" w14:textId="77777777" w:rsidR="00457179" w:rsidRPr="00B42C03" w:rsidRDefault="00457179" w:rsidP="00B8454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работая по предложенному плану,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использовать</w:t>
      </w:r>
      <w:r w:rsidRPr="00B42C03">
        <w:rPr>
          <w:rFonts w:ascii="Times New Roman" w:hAnsi="Times New Roman"/>
          <w:sz w:val="28"/>
          <w:szCs w:val="28"/>
          <w:lang w:eastAsia="ru-RU"/>
        </w:rPr>
        <w:t> необходимые средства (учебник, компьютер и инструменты);</w:t>
      </w:r>
    </w:p>
    <w:p w14:paraId="7ABE6E7F" w14:textId="77777777" w:rsidR="0001710C" w:rsidRPr="00EA2204" w:rsidRDefault="00457179" w:rsidP="0007137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204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определять</w:t>
      </w:r>
      <w:r w:rsidRPr="00EA2204">
        <w:rPr>
          <w:rFonts w:ascii="Times New Roman" w:hAnsi="Times New Roman"/>
          <w:sz w:val="28"/>
          <w:szCs w:val="28"/>
          <w:lang w:eastAsia="ru-RU"/>
        </w:rPr>
        <w:t> успешность выполнения своего задания в диалоге с учителем.</w:t>
      </w:r>
    </w:p>
    <w:p w14:paraId="76A1F472" w14:textId="77777777" w:rsidR="0001710C" w:rsidRPr="00B42C03" w:rsidRDefault="00457179" w:rsidP="00B8454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</w:t>
      </w:r>
      <w:r w:rsidR="00B8454F">
        <w:rPr>
          <w:rFonts w:ascii="Times New Roman" w:hAnsi="Times New Roman"/>
          <w:sz w:val="28"/>
          <w:szCs w:val="28"/>
          <w:lang w:eastAsia="ru-RU"/>
        </w:rPr>
        <w:t>х достижений (учебных успехов).</w:t>
      </w:r>
    </w:p>
    <w:p w14:paraId="3E2BB26C" w14:textId="77777777" w:rsidR="00457179" w:rsidRPr="00B42C03" w:rsidRDefault="00457179" w:rsidP="00B42C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b/>
          <w:bCs/>
          <w:sz w:val="28"/>
          <w:szCs w:val="28"/>
          <w:lang w:eastAsia="ru-RU"/>
        </w:rPr>
        <w:t>Познавательные</w:t>
      </w:r>
      <w:r w:rsidRPr="00B42C03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2D68C090" w14:textId="77777777" w:rsidR="00457179" w:rsidRPr="00B42C03" w:rsidRDefault="00457179" w:rsidP="00B42C0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ориентироваться в своей системе знаний: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понимать,</w:t>
      </w:r>
      <w:r w:rsidRPr="00B42C03">
        <w:rPr>
          <w:rFonts w:ascii="Times New Roman" w:hAnsi="Times New Roman"/>
          <w:sz w:val="28"/>
          <w:szCs w:val="28"/>
          <w:lang w:eastAsia="ru-RU"/>
        </w:rPr>
        <w:t> что нужна дополнительная информация (знания) для решения учебной задачи в один шаг;</w:t>
      </w:r>
    </w:p>
    <w:p w14:paraId="26B01A4C" w14:textId="77777777" w:rsidR="00457179" w:rsidRPr="00B42C03" w:rsidRDefault="00457179" w:rsidP="00B42C0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делать</w:t>
      </w:r>
      <w:r w:rsidRPr="00B42C03">
        <w:rPr>
          <w:rFonts w:ascii="Times New Roman" w:hAnsi="Times New Roman"/>
          <w:sz w:val="28"/>
          <w:szCs w:val="28"/>
          <w:lang w:eastAsia="ru-RU"/>
        </w:rPr>
        <w:t> предварительный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отбор</w:t>
      </w:r>
      <w:r w:rsidRPr="00B42C03">
        <w:rPr>
          <w:rFonts w:ascii="Times New Roman" w:hAnsi="Times New Roman"/>
          <w:sz w:val="28"/>
          <w:szCs w:val="28"/>
          <w:lang w:eastAsia="ru-RU"/>
        </w:rPr>
        <w:t> источников информации для решения учебной задачи;</w:t>
      </w:r>
    </w:p>
    <w:p w14:paraId="4CEDA21C" w14:textId="77777777" w:rsidR="00457179" w:rsidRPr="00B42C03" w:rsidRDefault="00457179" w:rsidP="00B42C0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добывать новые знания: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находить </w:t>
      </w:r>
      <w:r w:rsidRPr="00B42C03">
        <w:rPr>
          <w:rFonts w:ascii="Times New Roman" w:hAnsi="Times New Roman"/>
          <w:sz w:val="28"/>
          <w:szCs w:val="28"/>
          <w:lang w:eastAsia="ru-RU"/>
        </w:rPr>
        <w:t>необходимую информацию, как в учебнике, так и в предложенных учителем словарях, справочниках и интернет-</w:t>
      </w:r>
      <w:r w:rsidR="00FF50BA" w:rsidRPr="00B42C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2C03">
        <w:rPr>
          <w:rFonts w:ascii="Times New Roman" w:hAnsi="Times New Roman"/>
          <w:sz w:val="28"/>
          <w:szCs w:val="28"/>
          <w:lang w:eastAsia="ru-RU"/>
        </w:rPr>
        <w:t>ресурсах;</w:t>
      </w:r>
    </w:p>
    <w:p w14:paraId="5370F778" w14:textId="77777777" w:rsidR="00457179" w:rsidRPr="00B42C03" w:rsidRDefault="00457179" w:rsidP="00B42C0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добывать новые знания: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извлекать</w:t>
      </w:r>
      <w:r w:rsidRPr="00B42C03">
        <w:rPr>
          <w:rFonts w:ascii="Times New Roman" w:hAnsi="Times New Roman"/>
          <w:sz w:val="28"/>
          <w:szCs w:val="28"/>
          <w:lang w:eastAsia="ru-RU"/>
        </w:rPr>
        <w:t> информацию, представленную в разных формах (текст, таблица, схема, иллюстрация и др.);</w:t>
      </w:r>
    </w:p>
    <w:p w14:paraId="2FD294A1" w14:textId="77777777" w:rsidR="0001710C" w:rsidRPr="00B42C03" w:rsidRDefault="00457179" w:rsidP="00B42C0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перерабатывать полученную информацию</w:t>
      </w:r>
      <w:r w:rsidR="00837EFB" w:rsidRPr="00B42C03">
        <w:rPr>
          <w:rFonts w:ascii="Times New Roman" w:hAnsi="Times New Roman"/>
          <w:iCs/>
          <w:sz w:val="28"/>
          <w:szCs w:val="28"/>
          <w:lang w:eastAsia="ru-RU"/>
        </w:rPr>
        <w:t>:</w:t>
      </w:r>
      <w:r w:rsidR="00FF50BA" w:rsidRPr="00B42C0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наблюдать и 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делать</w:t>
      </w:r>
      <w:r w:rsidR="00FF50BA" w:rsidRPr="00B42C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2C03">
        <w:rPr>
          <w:rFonts w:ascii="Times New Roman" w:hAnsi="Times New Roman"/>
          <w:sz w:val="28"/>
          <w:szCs w:val="28"/>
          <w:lang w:eastAsia="ru-RU"/>
        </w:rPr>
        <w:t>самостоятельные</w:t>
      </w:r>
      <w:r w:rsidR="00FF50BA" w:rsidRPr="00B42C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выводы.</w:t>
      </w:r>
      <w:r w:rsidRPr="00B42C03">
        <w:rPr>
          <w:rFonts w:ascii="Times New Roman" w:hAnsi="Times New Roman"/>
          <w:sz w:val="28"/>
          <w:szCs w:val="28"/>
          <w:lang w:eastAsia="ru-RU"/>
        </w:rPr>
        <w:t> </w:t>
      </w:r>
    </w:p>
    <w:p w14:paraId="3C9CBCC1" w14:textId="77777777" w:rsidR="0001710C" w:rsidRPr="00B42C03" w:rsidRDefault="00457179" w:rsidP="00B42C0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14:paraId="640210E7" w14:textId="77777777" w:rsidR="00457179" w:rsidRPr="00B42C03" w:rsidRDefault="00457179" w:rsidP="00B42C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2C03">
        <w:rPr>
          <w:rFonts w:ascii="Times New Roman" w:hAnsi="Times New Roman"/>
          <w:b/>
          <w:bCs/>
          <w:sz w:val="28"/>
          <w:szCs w:val="28"/>
          <w:lang w:eastAsia="ru-RU"/>
        </w:rPr>
        <w:t>Коммуникативные:</w:t>
      </w:r>
    </w:p>
    <w:p w14:paraId="3E4F5120" w14:textId="77777777" w:rsidR="00457179" w:rsidRPr="00B42C03" w:rsidRDefault="00457179" w:rsidP="00B42C0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доносить свою позицию до других: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оформлять</w:t>
      </w:r>
      <w:r w:rsidRPr="00B42C03">
        <w:rPr>
          <w:rFonts w:ascii="Times New Roman" w:hAnsi="Times New Roman"/>
          <w:sz w:val="28"/>
          <w:szCs w:val="28"/>
          <w:lang w:eastAsia="ru-RU"/>
        </w:rPr>
        <w:t> свою мысль в устной и письменной речи (на уровне предложения или небольшого текста);</w:t>
      </w:r>
    </w:p>
    <w:p w14:paraId="03E7FEFD" w14:textId="77777777" w:rsidR="00457179" w:rsidRPr="00B42C03" w:rsidRDefault="00457179" w:rsidP="00B42C0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слушать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и</w:t>
      </w:r>
      <w:r w:rsidRPr="00B42C03">
        <w:rPr>
          <w:rFonts w:ascii="Times New Roman" w:hAnsi="Times New Roman"/>
          <w:sz w:val="28"/>
          <w:szCs w:val="28"/>
          <w:lang w:eastAsia="ru-RU"/>
        </w:rPr>
        <w:t> понимать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речь других;</w:t>
      </w:r>
    </w:p>
    <w:p w14:paraId="762DD286" w14:textId="77777777" w:rsidR="00457179" w:rsidRPr="00B42C03" w:rsidRDefault="00457179" w:rsidP="00B42C0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выразительно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читать</w:t>
      </w:r>
      <w:r w:rsidRPr="00B42C03">
        <w:rPr>
          <w:rFonts w:ascii="Times New Roman" w:hAnsi="Times New Roman"/>
          <w:sz w:val="28"/>
          <w:szCs w:val="28"/>
          <w:lang w:eastAsia="ru-RU"/>
        </w:rPr>
        <w:t> и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пересказывать</w:t>
      </w:r>
      <w:r w:rsidRPr="00B42C03">
        <w:rPr>
          <w:rFonts w:ascii="Times New Roman" w:hAnsi="Times New Roman"/>
          <w:sz w:val="28"/>
          <w:szCs w:val="28"/>
          <w:lang w:eastAsia="ru-RU"/>
        </w:rPr>
        <w:t> текст;</w:t>
      </w:r>
    </w:p>
    <w:p w14:paraId="56F25BBC" w14:textId="77777777" w:rsidR="00457179" w:rsidRPr="00B42C03" w:rsidRDefault="00457179" w:rsidP="00B42C0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вступать</w:t>
      </w:r>
      <w:r w:rsidRPr="00B42C03">
        <w:rPr>
          <w:rFonts w:ascii="Times New Roman" w:hAnsi="Times New Roman"/>
          <w:sz w:val="28"/>
          <w:szCs w:val="28"/>
          <w:lang w:eastAsia="ru-RU"/>
        </w:rPr>
        <w:t> в беседу на уроке и в жизни;</w:t>
      </w:r>
    </w:p>
    <w:p w14:paraId="2AB61B48" w14:textId="77777777" w:rsidR="00457179" w:rsidRPr="00B42C03" w:rsidRDefault="00457179" w:rsidP="00B42C0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совместно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договариваться</w:t>
      </w:r>
      <w:r w:rsidRPr="00B42C03">
        <w:rPr>
          <w:rFonts w:ascii="Times New Roman" w:hAnsi="Times New Roman"/>
          <w:sz w:val="28"/>
          <w:szCs w:val="28"/>
          <w:lang w:eastAsia="ru-RU"/>
        </w:rPr>
        <w:t> о правилах общения и поведения в школе и следовать им;</w:t>
      </w:r>
    </w:p>
    <w:p w14:paraId="274166C9" w14:textId="77777777" w:rsidR="00457179" w:rsidRPr="00B42C03" w:rsidRDefault="00457179" w:rsidP="00B42C0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C03">
        <w:rPr>
          <w:rFonts w:ascii="Times New Roman" w:hAnsi="Times New Roman"/>
          <w:sz w:val="28"/>
          <w:szCs w:val="28"/>
          <w:lang w:eastAsia="ru-RU"/>
        </w:rPr>
        <w:t>учиться</w:t>
      </w:r>
      <w:r w:rsidRPr="00B42C03">
        <w:rPr>
          <w:rFonts w:ascii="Times New Roman" w:hAnsi="Times New Roman"/>
          <w:i/>
          <w:iCs/>
          <w:sz w:val="28"/>
          <w:szCs w:val="28"/>
          <w:lang w:eastAsia="ru-RU"/>
        </w:rPr>
        <w:t> выполнять</w:t>
      </w:r>
      <w:r w:rsidRPr="00B42C03">
        <w:rPr>
          <w:rFonts w:ascii="Times New Roman" w:hAnsi="Times New Roman"/>
          <w:sz w:val="28"/>
          <w:szCs w:val="28"/>
          <w:lang w:eastAsia="ru-RU"/>
        </w:rPr>
        <w:t> различные роли в группе (лидера, исполнителя, критика).</w:t>
      </w:r>
    </w:p>
    <w:p w14:paraId="1310E764" w14:textId="77777777" w:rsidR="00813412" w:rsidRPr="00B42C03" w:rsidRDefault="00813412" w:rsidP="00B42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C03">
        <w:rPr>
          <w:rFonts w:ascii="Times New Roman" w:hAnsi="Times New Roman"/>
          <w:b/>
          <w:sz w:val="28"/>
          <w:szCs w:val="28"/>
        </w:rPr>
        <w:t>Содержание учебного предмета «</w:t>
      </w:r>
      <w:r w:rsidR="00182C77" w:rsidRPr="00B42C03">
        <w:rPr>
          <w:rFonts w:ascii="Times New Roman" w:hAnsi="Times New Roman"/>
          <w:b/>
          <w:sz w:val="28"/>
          <w:szCs w:val="28"/>
        </w:rPr>
        <w:t>Геометрия</w:t>
      </w:r>
      <w:r w:rsidRPr="00B42C03">
        <w:rPr>
          <w:rFonts w:ascii="Times New Roman" w:hAnsi="Times New Roman"/>
          <w:b/>
          <w:sz w:val="28"/>
          <w:szCs w:val="28"/>
        </w:rPr>
        <w:t xml:space="preserve"> 9»</w:t>
      </w:r>
    </w:p>
    <w:p w14:paraId="0A89ADEA" w14:textId="77777777" w:rsidR="00813412" w:rsidRPr="00B42C03" w:rsidRDefault="00813412" w:rsidP="00B42C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2C03">
        <w:rPr>
          <w:rFonts w:ascii="Times New Roman" w:hAnsi="Times New Roman"/>
          <w:b/>
          <w:bCs/>
          <w:sz w:val="28"/>
          <w:szCs w:val="28"/>
        </w:rPr>
        <w:t>Векторы и метод координат (</w:t>
      </w:r>
      <w:r w:rsidR="00947870" w:rsidRPr="00B42C03">
        <w:rPr>
          <w:rFonts w:ascii="Times New Roman" w:hAnsi="Times New Roman"/>
          <w:b/>
          <w:bCs/>
          <w:sz w:val="28"/>
          <w:szCs w:val="28"/>
        </w:rPr>
        <w:t>1</w:t>
      </w:r>
      <w:r w:rsidR="00C65E4C" w:rsidRPr="00B42C03">
        <w:rPr>
          <w:rFonts w:ascii="Times New Roman" w:hAnsi="Times New Roman"/>
          <w:b/>
          <w:bCs/>
          <w:sz w:val="28"/>
          <w:szCs w:val="28"/>
        </w:rPr>
        <w:t>9</w:t>
      </w:r>
      <w:r w:rsidRPr="00B42C03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947870" w:rsidRPr="00B42C03">
        <w:rPr>
          <w:rFonts w:ascii="Times New Roman" w:hAnsi="Times New Roman"/>
          <w:b/>
          <w:bCs/>
          <w:sz w:val="28"/>
          <w:szCs w:val="28"/>
        </w:rPr>
        <w:t>.</w:t>
      </w:r>
      <w:r w:rsidRPr="00B42C03">
        <w:rPr>
          <w:rFonts w:ascii="Times New Roman" w:hAnsi="Times New Roman"/>
          <w:b/>
          <w:bCs/>
          <w:sz w:val="28"/>
          <w:szCs w:val="28"/>
        </w:rPr>
        <w:t>)</w:t>
      </w:r>
    </w:p>
    <w:p w14:paraId="5EE1A187" w14:textId="77777777" w:rsidR="00813412" w:rsidRPr="00B42C03" w:rsidRDefault="00813412" w:rsidP="00B42C0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14:paraId="10FEA8BD" w14:textId="77777777" w:rsidR="00813412" w:rsidRPr="00B42C03" w:rsidRDefault="00813412" w:rsidP="00B42C0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14:paraId="149C1555" w14:textId="77777777" w:rsidR="00947870" w:rsidRPr="00B42C03" w:rsidRDefault="00813412" w:rsidP="00B42C0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lastRenderedPageBreak/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14:paraId="42EB19F9" w14:textId="77777777" w:rsidR="00813412" w:rsidRPr="00B42C03" w:rsidRDefault="00813412" w:rsidP="00B42C0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14:paraId="505032DB" w14:textId="77777777" w:rsidR="00813412" w:rsidRPr="00B42C03" w:rsidRDefault="00947870" w:rsidP="00B42C03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2C03">
        <w:rPr>
          <w:rFonts w:ascii="Times New Roman" w:hAnsi="Times New Roman"/>
          <w:b/>
          <w:bCs/>
          <w:sz w:val="28"/>
          <w:szCs w:val="28"/>
          <w:lang w:eastAsia="ru-RU"/>
        </w:rPr>
        <w:t>Соотношения между сторонами и углами треугольника. Скалярное произведение векторов</w:t>
      </w:r>
      <w:r w:rsidRPr="00B42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3412" w:rsidRPr="00B42C03">
        <w:rPr>
          <w:rFonts w:ascii="Times New Roman" w:hAnsi="Times New Roman"/>
          <w:b/>
          <w:bCs/>
          <w:sz w:val="28"/>
          <w:szCs w:val="28"/>
        </w:rPr>
        <w:t>(1</w:t>
      </w:r>
      <w:r w:rsidR="00AF69D7" w:rsidRPr="00B42C03">
        <w:rPr>
          <w:rFonts w:ascii="Times New Roman" w:hAnsi="Times New Roman"/>
          <w:b/>
          <w:bCs/>
          <w:sz w:val="28"/>
          <w:szCs w:val="28"/>
        </w:rPr>
        <w:t>4</w:t>
      </w:r>
      <w:r w:rsidR="00813412" w:rsidRPr="00B42C03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Pr="00B42C03">
        <w:rPr>
          <w:rFonts w:ascii="Times New Roman" w:hAnsi="Times New Roman"/>
          <w:b/>
          <w:bCs/>
          <w:sz w:val="28"/>
          <w:szCs w:val="28"/>
        </w:rPr>
        <w:t>.</w:t>
      </w:r>
      <w:r w:rsidR="00813412" w:rsidRPr="00B42C03">
        <w:rPr>
          <w:rFonts w:ascii="Times New Roman" w:hAnsi="Times New Roman"/>
          <w:b/>
          <w:bCs/>
          <w:sz w:val="28"/>
          <w:szCs w:val="28"/>
        </w:rPr>
        <w:t>)</w:t>
      </w:r>
    </w:p>
    <w:p w14:paraId="2FBBEDC0" w14:textId="77777777" w:rsidR="00813412" w:rsidRPr="00B42C03" w:rsidRDefault="00813412" w:rsidP="00B42C0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14:paraId="579CB1B2" w14:textId="77777777" w:rsidR="00813412" w:rsidRPr="00B42C03" w:rsidRDefault="00813412" w:rsidP="00B42C0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14:paraId="3159D66D" w14:textId="77777777" w:rsidR="00813412" w:rsidRPr="00B42C03" w:rsidRDefault="00813412" w:rsidP="00B42C0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14:paraId="5E83E87D" w14:textId="77777777" w:rsidR="00813412" w:rsidRPr="00B42C03" w:rsidRDefault="00813412" w:rsidP="00B42C0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14:paraId="057AFBE6" w14:textId="77777777" w:rsidR="00813412" w:rsidRPr="00B42C03" w:rsidRDefault="00813412" w:rsidP="00B42C0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14:paraId="5A1E5D07" w14:textId="77777777" w:rsidR="00813412" w:rsidRPr="00B42C03" w:rsidRDefault="00813412" w:rsidP="00B42C03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2C03">
        <w:rPr>
          <w:rFonts w:ascii="Times New Roman" w:hAnsi="Times New Roman"/>
          <w:b/>
          <w:bCs/>
          <w:sz w:val="28"/>
          <w:szCs w:val="28"/>
        </w:rPr>
        <w:t>Длина окружности и площадь круга (1</w:t>
      </w:r>
      <w:r w:rsidR="00AF69D7" w:rsidRPr="00B42C03">
        <w:rPr>
          <w:rFonts w:ascii="Times New Roman" w:hAnsi="Times New Roman"/>
          <w:b/>
          <w:bCs/>
          <w:sz w:val="28"/>
          <w:szCs w:val="28"/>
        </w:rPr>
        <w:t>1</w:t>
      </w:r>
      <w:r w:rsidRPr="00B42C03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947870" w:rsidRPr="00B42C03">
        <w:rPr>
          <w:rFonts w:ascii="Times New Roman" w:hAnsi="Times New Roman"/>
          <w:b/>
          <w:bCs/>
          <w:sz w:val="28"/>
          <w:szCs w:val="28"/>
        </w:rPr>
        <w:t>.</w:t>
      </w:r>
      <w:r w:rsidRPr="00B42C03">
        <w:rPr>
          <w:rFonts w:ascii="Times New Roman" w:hAnsi="Times New Roman"/>
          <w:b/>
          <w:bCs/>
          <w:sz w:val="28"/>
          <w:szCs w:val="28"/>
        </w:rPr>
        <w:t>)</w:t>
      </w:r>
    </w:p>
    <w:p w14:paraId="59E3B167" w14:textId="77777777" w:rsidR="00813412" w:rsidRPr="00B42C03" w:rsidRDefault="00813412" w:rsidP="00B42C0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14:paraId="0F19B0C9" w14:textId="77777777" w:rsidR="00813412" w:rsidRPr="00B42C03" w:rsidRDefault="00813412" w:rsidP="00B42C0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12-угольника, если дан правильный п-угольник.</w:t>
      </w:r>
    </w:p>
    <w:p w14:paraId="679FC5DD" w14:textId="77777777" w:rsidR="00813412" w:rsidRPr="00B42C03" w:rsidRDefault="00813412" w:rsidP="00B8454F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</w:t>
      </w:r>
      <w:r w:rsidRPr="00B42C03">
        <w:rPr>
          <w:rFonts w:ascii="Times New Roman" w:hAnsi="Times New Roman"/>
          <w:bCs/>
          <w:sz w:val="28"/>
          <w:szCs w:val="28"/>
        </w:rPr>
        <w:lastRenderedPageBreak/>
        <w:t xml:space="preserve">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14:paraId="7776ADFC" w14:textId="77777777" w:rsidR="00813412" w:rsidRPr="00B42C03" w:rsidRDefault="00813412" w:rsidP="00B8454F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2C03">
        <w:rPr>
          <w:rFonts w:ascii="Times New Roman" w:hAnsi="Times New Roman"/>
          <w:b/>
          <w:bCs/>
          <w:sz w:val="28"/>
          <w:szCs w:val="28"/>
        </w:rPr>
        <w:t>Движения (</w:t>
      </w:r>
      <w:r w:rsidR="00615B86" w:rsidRPr="00B42C03">
        <w:rPr>
          <w:rFonts w:ascii="Times New Roman" w:hAnsi="Times New Roman"/>
          <w:b/>
          <w:bCs/>
          <w:sz w:val="28"/>
          <w:szCs w:val="28"/>
        </w:rPr>
        <w:t>7</w:t>
      </w:r>
      <w:r w:rsidRPr="00B42C03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947870" w:rsidRPr="00B42C03">
        <w:rPr>
          <w:rFonts w:ascii="Times New Roman" w:hAnsi="Times New Roman"/>
          <w:b/>
          <w:bCs/>
          <w:sz w:val="28"/>
          <w:szCs w:val="28"/>
        </w:rPr>
        <w:t>.</w:t>
      </w:r>
      <w:r w:rsidRPr="00B42C03">
        <w:rPr>
          <w:rFonts w:ascii="Times New Roman" w:hAnsi="Times New Roman"/>
          <w:b/>
          <w:bCs/>
          <w:sz w:val="28"/>
          <w:szCs w:val="28"/>
        </w:rPr>
        <w:t>)</w:t>
      </w:r>
    </w:p>
    <w:p w14:paraId="1EFDA2AC" w14:textId="77777777" w:rsidR="00813412" w:rsidRPr="00B42C03" w:rsidRDefault="00813412" w:rsidP="00B8454F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14:paraId="0356595C" w14:textId="77777777" w:rsidR="00813412" w:rsidRPr="00B42C03" w:rsidRDefault="00813412" w:rsidP="00B8454F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>Основная цель — познакомить учащихся с понятием движения и его свойствами,</w:t>
      </w:r>
      <w:r w:rsidR="00AE551A" w:rsidRPr="00B42C03">
        <w:rPr>
          <w:rFonts w:ascii="Times New Roman" w:hAnsi="Times New Roman"/>
          <w:bCs/>
          <w:sz w:val="28"/>
          <w:szCs w:val="28"/>
        </w:rPr>
        <w:t xml:space="preserve"> с основными видами движений, с</w:t>
      </w:r>
      <w:r w:rsidRPr="00B42C03">
        <w:rPr>
          <w:rFonts w:ascii="Times New Roman" w:hAnsi="Times New Roman"/>
          <w:bCs/>
          <w:sz w:val="28"/>
          <w:szCs w:val="28"/>
        </w:rPr>
        <w:t xml:space="preserve"> взаимоотношениями наложений и движений.</w:t>
      </w:r>
    </w:p>
    <w:p w14:paraId="22AECCBB" w14:textId="77777777" w:rsidR="00813412" w:rsidRPr="00B42C03" w:rsidRDefault="00813412" w:rsidP="00B8454F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42C03">
        <w:rPr>
          <w:rFonts w:ascii="Times New Roman" w:hAnsi="Times New Roman"/>
          <w:bCs/>
          <w:sz w:val="28"/>
          <w:szCs w:val="28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14:paraId="26F0DF27" w14:textId="77777777" w:rsidR="00813412" w:rsidRPr="00B42C03" w:rsidRDefault="00813412" w:rsidP="000851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Начальные сведения из стереометрии (</w:t>
      </w:r>
      <w:r w:rsidR="00615B86"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AE551A"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ч.)</w:t>
      </w:r>
    </w:p>
    <w:p w14:paraId="01AD9E02" w14:textId="77777777" w:rsidR="00813412" w:rsidRPr="00B42C03" w:rsidRDefault="00813412" w:rsidP="000851F8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 стереометрия. Многогранник. Призма. Параллелепипед. Цилиндр. Конус. Сфера и шар.</w:t>
      </w:r>
    </w:p>
    <w:p w14:paraId="7C936719" w14:textId="77777777" w:rsidR="00813412" w:rsidRPr="00B42C03" w:rsidRDefault="00AE551A" w:rsidP="000851F8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03">
        <w:rPr>
          <w:rFonts w:ascii="Times New Roman" w:hAnsi="Times New Roman"/>
          <w:bCs/>
          <w:sz w:val="28"/>
          <w:szCs w:val="28"/>
        </w:rPr>
        <w:t xml:space="preserve">Основная цель – </w:t>
      </w:r>
      <w:r w:rsidR="00813412" w:rsidRPr="00B42C03">
        <w:rPr>
          <w:rFonts w:ascii="Times New Roman" w:hAnsi="Times New Roman"/>
          <w:bCs/>
          <w:sz w:val="28"/>
          <w:szCs w:val="28"/>
        </w:rPr>
        <w:t xml:space="preserve">познакомить учащихся с </w:t>
      </w:r>
      <w:r w:rsidR="00813412" w:rsidRPr="00B42C03">
        <w:rPr>
          <w:rFonts w:ascii="Times New Roman" w:eastAsia="Times New Roman" w:hAnsi="Times New Roman"/>
          <w:sz w:val="28"/>
          <w:szCs w:val="28"/>
          <w:lang w:eastAsia="ru-RU"/>
        </w:rPr>
        <w:t>многогранниками;</w:t>
      </w:r>
      <w:r w:rsidRPr="00B42C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412" w:rsidRPr="00B42C0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телами и поверхностями вращения.</w:t>
      </w:r>
    </w:p>
    <w:p w14:paraId="3DE72903" w14:textId="77777777" w:rsidR="00813412" w:rsidRPr="00B42C03" w:rsidRDefault="00813412" w:rsidP="000851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аксиомах геометрии (</w:t>
      </w:r>
      <w:r w:rsidR="00AE551A"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ч</w:t>
      </w:r>
      <w:r w:rsidR="00AE551A"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14:paraId="681D3D77" w14:textId="77777777" w:rsidR="00813412" w:rsidRPr="00B42C03" w:rsidRDefault="00813412" w:rsidP="00B8454F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C03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аксиомах планиметрии. </w:t>
      </w:r>
      <w:r w:rsidRPr="00B42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Некоторые сведения о развитии геометрии</w:t>
      </w:r>
    </w:p>
    <w:p w14:paraId="44CBF537" w14:textId="77777777" w:rsidR="00813412" w:rsidRPr="00B42C03" w:rsidRDefault="00813412" w:rsidP="000851F8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03">
        <w:rPr>
          <w:rFonts w:ascii="Times New Roman" w:hAnsi="Times New Roman"/>
          <w:bCs/>
          <w:sz w:val="28"/>
          <w:szCs w:val="28"/>
        </w:rPr>
        <w:t xml:space="preserve">Основная цель — </w:t>
      </w:r>
      <w:r w:rsidRPr="00B42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более глубокое представление о си</w:t>
      </w:r>
      <w:r w:rsidRPr="00B42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стеме аксиом планиметрии и аксиоматическом методе</w:t>
      </w:r>
    </w:p>
    <w:p w14:paraId="5F8B29E7" w14:textId="77777777" w:rsidR="00813412" w:rsidRPr="00B42C03" w:rsidRDefault="00F3254B" w:rsidP="000851F8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813412"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овторение (</w:t>
      </w:r>
      <w:r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376B67"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813412"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</w:t>
      </w:r>
      <w:r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813412" w:rsidRPr="00B42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14:paraId="78D36479" w14:textId="77777777" w:rsidR="00813412" w:rsidRPr="00B42C03" w:rsidRDefault="00813412" w:rsidP="00B8454F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42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Параллельные прямые. Треугольники. Четырехугольники. Окружность. </w:t>
      </w:r>
    </w:p>
    <w:p w14:paraId="60C262D3" w14:textId="77777777" w:rsidR="00813412" w:rsidRPr="00B8454F" w:rsidRDefault="00813412" w:rsidP="00B8454F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42C03">
        <w:rPr>
          <w:rFonts w:ascii="Times New Roman" w:hAnsi="Times New Roman"/>
          <w:bCs/>
          <w:sz w:val="28"/>
          <w:szCs w:val="28"/>
        </w:rPr>
        <w:t xml:space="preserve">Основная цель — </w:t>
      </w:r>
      <w:r w:rsidRPr="00B42C03">
        <w:rPr>
          <w:rFonts w:ascii="Times New Roman" w:hAnsi="Times New Roman"/>
          <w:sz w:val="28"/>
          <w:szCs w:val="28"/>
        </w:rPr>
        <w:t>использовать математические знания для решения различных математических задач</w:t>
      </w:r>
      <w:r w:rsidR="00F3254B" w:rsidRPr="00B42C03">
        <w:rPr>
          <w:rFonts w:ascii="Times New Roman" w:hAnsi="Times New Roman"/>
          <w:sz w:val="28"/>
          <w:szCs w:val="28"/>
        </w:rPr>
        <w:t>.</w:t>
      </w:r>
    </w:p>
    <w:p w14:paraId="1C563603" w14:textId="77777777" w:rsidR="00813412" w:rsidRPr="00B42C03" w:rsidRDefault="00813412" w:rsidP="00B84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C03">
        <w:rPr>
          <w:rFonts w:ascii="Times New Roman" w:hAnsi="Times New Roman"/>
          <w:b/>
          <w:sz w:val="28"/>
          <w:szCs w:val="28"/>
        </w:rPr>
        <w:t>Перечень контрольных работ</w:t>
      </w:r>
    </w:p>
    <w:p w14:paraId="3262C025" w14:textId="77777777" w:rsidR="00813412" w:rsidRPr="00B42C03" w:rsidRDefault="00813412" w:rsidP="00B84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t>Контрольная работа № 1 по теме «Векторы».</w:t>
      </w:r>
    </w:p>
    <w:p w14:paraId="117227FB" w14:textId="77777777" w:rsidR="00813412" w:rsidRPr="00B42C03" w:rsidRDefault="00813412" w:rsidP="00B42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t>Контрольная работа № 2 по теме «</w:t>
      </w:r>
      <w:r w:rsidRPr="00B42C03">
        <w:rPr>
          <w:rFonts w:ascii="Times New Roman" w:hAnsi="Times New Roman"/>
          <w:bCs/>
          <w:sz w:val="28"/>
          <w:szCs w:val="28"/>
        </w:rPr>
        <w:t>Метод координат</w:t>
      </w:r>
      <w:r w:rsidRPr="00B42C03">
        <w:rPr>
          <w:rFonts w:ascii="Times New Roman" w:hAnsi="Times New Roman"/>
          <w:sz w:val="28"/>
          <w:szCs w:val="28"/>
        </w:rPr>
        <w:t>».</w:t>
      </w:r>
    </w:p>
    <w:p w14:paraId="6374882C" w14:textId="77777777" w:rsidR="00813412" w:rsidRPr="00B42C03" w:rsidRDefault="00813412" w:rsidP="00B42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t>Контрольная работа № 3 по теме «</w:t>
      </w:r>
      <w:r w:rsidRPr="00B42C03">
        <w:rPr>
          <w:rFonts w:ascii="Times New Roman" w:hAnsi="Times New Roman"/>
          <w:bCs/>
          <w:sz w:val="28"/>
          <w:szCs w:val="28"/>
        </w:rPr>
        <w:t>Соотношение между сторонами и углами треугольника</w:t>
      </w:r>
      <w:r w:rsidRPr="00B42C03">
        <w:rPr>
          <w:rFonts w:ascii="Times New Roman" w:hAnsi="Times New Roman"/>
          <w:sz w:val="28"/>
          <w:szCs w:val="28"/>
        </w:rPr>
        <w:t>».</w:t>
      </w:r>
    </w:p>
    <w:p w14:paraId="0898DE79" w14:textId="77777777" w:rsidR="00813412" w:rsidRPr="00B42C03" w:rsidRDefault="00813412" w:rsidP="00B42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lastRenderedPageBreak/>
        <w:t>Контрольная работа № 4 по теме «</w:t>
      </w:r>
      <w:r w:rsidRPr="00B42C03">
        <w:rPr>
          <w:rFonts w:ascii="Times New Roman" w:hAnsi="Times New Roman"/>
          <w:bCs/>
          <w:sz w:val="28"/>
          <w:szCs w:val="28"/>
        </w:rPr>
        <w:t>Длина окружности и площадь круга</w:t>
      </w:r>
      <w:r w:rsidRPr="00B42C03">
        <w:rPr>
          <w:rFonts w:ascii="Times New Roman" w:hAnsi="Times New Roman"/>
          <w:sz w:val="28"/>
          <w:szCs w:val="28"/>
        </w:rPr>
        <w:t>».</w:t>
      </w:r>
    </w:p>
    <w:p w14:paraId="6B9B7D4E" w14:textId="77777777" w:rsidR="003B46C9" w:rsidRPr="00B42C03" w:rsidRDefault="00813412" w:rsidP="00B42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03">
        <w:rPr>
          <w:rFonts w:ascii="Times New Roman" w:hAnsi="Times New Roman"/>
          <w:sz w:val="28"/>
          <w:szCs w:val="28"/>
        </w:rPr>
        <w:t>Контрольная работа № 5 по теме «</w:t>
      </w:r>
      <w:r w:rsidRPr="00B42C03">
        <w:rPr>
          <w:rFonts w:ascii="Times New Roman" w:hAnsi="Times New Roman"/>
          <w:bCs/>
          <w:sz w:val="28"/>
          <w:szCs w:val="28"/>
        </w:rPr>
        <w:t>Движения</w:t>
      </w:r>
      <w:r w:rsidRPr="00B42C03">
        <w:rPr>
          <w:rFonts w:ascii="Times New Roman" w:hAnsi="Times New Roman"/>
          <w:sz w:val="28"/>
          <w:szCs w:val="28"/>
        </w:rPr>
        <w:t>».</w:t>
      </w:r>
    </w:p>
    <w:p w14:paraId="4722FFC3" w14:textId="77777777" w:rsidR="00EA2204" w:rsidRDefault="00EA2204" w:rsidP="00B42C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BAC15F" w14:textId="77777777" w:rsidR="00EA2204" w:rsidRDefault="00EA2204" w:rsidP="00B42C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B9911B6" w14:textId="77777777" w:rsidR="00EA2204" w:rsidRDefault="00EA2204" w:rsidP="00B42C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A492F70" w14:textId="77777777" w:rsidR="003B46C9" w:rsidRPr="00B42C03" w:rsidRDefault="003B46C9" w:rsidP="00B42C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2C03">
        <w:rPr>
          <w:rFonts w:ascii="Times New Roman" w:hAnsi="Times New Roman"/>
          <w:b/>
          <w:bCs/>
          <w:sz w:val="28"/>
          <w:szCs w:val="28"/>
          <w:lang w:eastAsia="ru-RU"/>
        </w:rPr>
        <w:t>Тематическое планирование по геометр</w:t>
      </w:r>
      <w:r w:rsidR="00B42C03" w:rsidRPr="00B42C03">
        <w:rPr>
          <w:rFonts w:ascii="Times New Roman" w:hAnsi="Times New Roman"/>
          <w:b/>
          <w:bCs/>
          <w:sz w:val="28"/>
          <w:szCs w:val="28"/>
          <w:lang w:eastAsia="ru-RU"/>
        </w:rPr>
        <w:t>ии 9 класс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637"/>
        <w:gridCol w:w="992"/>
        <w:gridCol w:w="2104"/>
      </w:tblGrid>
      <w:tr w:rsidR="003B46C9" w:rsidRPr="00F645A4" w14:paraId="24DBDF52" w14:textId="77777777" w:rsidTr="003B46C9">
        <w:tc>
          <w:tcPr>
            <w:tcW w:w="873" w:type="dxa"/>
          </w:tcPr>
          <w:p w14:paraId="54AD97A1" w14:textId="77777777" w:rsidR="003B46C9" w:rsidRPr="000851F8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1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14:paraId="229EE151" w14:textId="77777777" w:rsidR="003B46C9" w:rsidRPr="000851F8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1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14:paraId="4436B47F" w14:textId="77777777" w:rsidR="003B46C9" w:rsidRPr="000851F8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1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01B73E56" w14:textId="77777777" w:rsidR="003B46C9" w:rsidRPr="000851F8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1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14:paraId="6DDF26AE" w14:textId="77777777" w:rsidR="003B46C9" w:rsidRPr="000851F8" w:rsidRDefault="00EB3867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1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</w:tr>
      <w:tr w:rsidR="003B46C9" w:rsidRPr="00F645A4" w14:paraId="2A41BA75" w14:textId="77777777" w:rsidTr="003B46C9">
        <w:tc>
          <w:tcPr>
            <w:tcW w:w="873" w:type="dxa"/>
          </w:tcPr>
          <w:p w14:paraId="22130BCE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14:paraId="4FB8AE75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14:paraId="7B09A96C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14:paraId="3CB59C28" w14:textId="77777777" w:rsidR="002922BE" w:rsidRPr="002922BE" w:rsidRDefault="000E2E77" w:rsidP="00B42C0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8" w:history="1">
              <w:r w:rsidR="002922BE" w:rsidRPr="002922BE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</w:rPr>
                <w:t>http://www.informika.ru/</w:t>
              </w:r>
            </w:hyperlink>
            <w:r w:rsidR="002922BE" w:rsidRPr="002922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1E347131" w14:textId="77777777" w:rsidR="002922BE" w:rsidRPr="002922BE" w:rsidRDefault="000E2E77" w:rsidP="00B42C0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9" w:history="1">
              <w:r w:rsidR="002922BE" w:rsidRPr="002922BE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</w:rPr>
                <w:t>http://www.ed.gov.ru/</w:t>
              </w:r>
            </w:hyperlink>
            <w:r w:rsidR="002922BE" w:rsidRPr="002922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;</w:t>
            </w:r>
          </w:p>
          <w:p w14:paraId="5CE7234A" w14:textId="77777777" w:rsidR="003B46C9" w:rsidRPr="00A55382" w:rsidRDefault="000E2E77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2922BE" w:rsidRPr="002922BE">
                <w:rPr>
                  <w:rFonts w:eastAsia="Times New Roman"/>
                  <w:color w:val="0066FF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3B46C9" w:rsidRPr="00F645A4" w14:paraId="427033B5" w14:textId="77777777" w:rsidTr="003B46C9">
        <w:tc>
          <w:tcPr>
            <w:tcW w:w="873" w:type="dxa"/>
          </w:tcPr>
          <w:p w14:paraId="369AD58C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14:paraId="6CFF3ACB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14:paraId="167F5CE8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14:paraId="2F1BFE22" w14:textId="77777777" w:rsidR="002922BE" w:rsidRPr="002922BE" w:rsidRDefault="002922BE" w:rsidP="00B42C0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22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hyperlink r:id="rId11" w:history="1">
              <w:r w:rsidRPr="002922BE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</w:rPr>
                <w:t>http://www.kokch.kts.ru/cdo/</w:t>
              </w:r>
            </w:hyperlink>
          </w:p>
          <w:p w14:paraId="5FF12DA0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6C9" w:rsidRPr="00F645A4" w14:paraId="5F9F823A" w14:textId="77777777" w:rsidTr="003B46C9">
        <w:tc>
          <w:tcPr>
            <w:tcW w:w="873" w:type="dxa"/>
          </w:tcPr>
          <w:p w14:paraId="657C85C3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14:paraId="75246FF7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14:paraId="11E846AD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14:paraId="16EC1CB6" w14:textId="77777777" w:rsidR="002922BE" w:rsidRPr="002922BE" w:rsidRDefault="000E2E77" w:rsidP="00B42C0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2" w:history="1">
              <w:r w:rsidR="002922BE" w:rsidRPr="002922BE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</w:rPr>
                <w:t>http://www.edu.ru/</w:t>
              </w:r>
            </w:hyperlink>
          </w:p>
          <w:p w14:paraId="7B163EFE" w14:textId="77777777" w:rsidR="002922BE" w:rsidRPr="002922BE" w:rsidRDefault="000E2E77" w:rsidP="00B42C0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3" w:history="1">
              <w:r w:rsidR="002922BE" w:rsidRPr="002922BE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</w:rPr>
                <w:t>http://uztest.ru</w:t>
              </w:r>
            </w:hyperlink>
          </w:p>
          <w:p w14:paraId="1F7B7E0D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6C9" w:rsidRPr="00F645A4" w14:paraId="1B2E8A6C" w14:textId="77777777" w:rsidTr="003B46C9">
        <w:tc>
          <w:tcPr>
            <w:tcW w:w="873" w:type="dxa"/>
          </w:tcPr>
          <w:p w14:paraId="0553CC2E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14:paraId="7ACCC3C5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</w:t>
            </w: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992" w:type="dxa"/>
          </w:tcPr>
          <w:p w14:paraId="1C7F4C36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14:paraId="5A9B7FF8" w14:textId="77777777" w:rsidR="002922BE" w:rsidRPr="002922BE" w:rsidRDefault="000E2E77" w:rsidP="00B42C0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4" w:history="1">
              <w:r w:rsidR="002922BE" w:rsidRPr="002922BE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</w:rPr>
                <w:t>http://www.kokch.kts.ru/cdo/</w:t>
              </w:r>
            </w:hyperlink>
          </w:p>
          <w:p w14:paraId="1A892A75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6C9" w:rsidRPr="00F645A4" w14:paraId="6097BF44" w14:textId="77777777" w:rsidTr="003B46C9">
        <w:tc>
          <w:tcPr>
            <w:tcW w:w="873" w:type="dxa"/>
          </w:tcPr>
          <w:p w14:paraId="63810263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14:paraId="67456FCC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14:paraId="6DDECB29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14:paraId="1724CCDF" w14:textId="77777777" w:rsidR="002922BE" w:rsidRPr="002922BE" w:rsidRDefault="002922BE" w:rsidP="00B42C0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22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hyperlink r:id="rId15" w:history="1">
              <w:r w:rsidRPr="002922BE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</w:rPr>
                <w:t>http://www.kokch.kts.ru/cdo/</w:t>
              </w:r>
            </w:hyperlink>
          </w:p>
          <w:p w14:paraId="79D44CEB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6C9" w:rsidRPr="00F645A4" w14:paraId="3AF5B7BE" w14:textId="77777777" w:rsidTr="003B46C9">
        <w:tc>
          <w:tcPr>
            <w:tcW w:w="873" w:type="dxa"/>
          </w:tcPr>
          <w:p w14:paraId="3891831F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14:paraId="416019EC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14:paraId="1ECF4E86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</w:tcPr>
          <w:p w14:paraId="120431B7" w14:textId="77777777" w:rsidR="002922BE" w:rsidRPr="002922BE" w:rsidRDefault="002922BE" w:rsidP="00B42C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22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2922BE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</w:rPr>
                <w:t>http://edu.secna.ru/main/</w:t>
              </w:r>
            </w:hyperlink>
          </w:p>
          <w:p w14:paraId="45F3F473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6C9" w:rsidRPr="00F645A4" w14:paraId="66B1C4D0" w14:textId="77777777" w:rsidTr="003B46C9">
        <w:tc>
          <w:tcPr>
            <w:tcW w:w="873" w:type="dxa"/>
          </w:tcPr>
          <w:p w14:paraId="7F96D74D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14:paraId="58CE98A9" w14:textId="77777777" w:rsidR="003B46C9" w:rsidRPr="00CE66F9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14:paraId="08C3769F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14:paraId="4DAA6277" w14:textId="77777777" w:rsidR="002922BE" w:rsidRPr="002922BE" w:rsidRDefault="002922BE" w:rsidP="00B42C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22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2922BE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</w:rPr>
                <w:t>http://edu.secna.ru/main/</w:t>
              </w:r>
            </w:hyperlink>
          </w:p>
          <w:p w14:paraId="1C904B9F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6C9" w:rsidRPr="00F645A4" w14:paraId="1B67B145" w14:textId="77777777" w:rsidTr="003B46C9">
        <w:tc>
          <w:tcPr>
            <w:tcW w:w="873" w:type="dxa"/>
          </w:tcPr>
          <w:p w14:paraId="4CD8464A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14:paraId="200D5FD9" w14:textId="77777777" w:rsidR="003B46C9" w:rsidRPr="00CE66F9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</w:tcPr>
          <w:p w14:paraId="3C22CEF1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14:paraId="1E69B57D" w14:textId="77777777" w:rsidR="002922BE" w:rsidRPr="002922BE" w:rsidRDefault="000E2E77" w:rsidP="00B42C03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8" w:history="1">
              <w:r w:rsidR="002922BE" w:rsidRPr="002922BE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</w:rPr>
                <w:t>http://edu.secna.ru/main/</w:t>
              </w:r>
            </w:hyperlink>
          </w:p>
          <w:p w14:paraId="58645041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6C9" w:rsidRPr="00F645A4" w14:paraId="79DA992B" w14:textId="77777777" w:rsidTr="003B46C9">
        <w:tc>
          <w:tcPr>
            <w:tcW w:w="873" w:type="dxa"/>
          </w:tcPr>
          <w:p w14:paraId="74086DDE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14:paraId="026BDAA2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14:paraId="7EAF2B6D" w14:textId="77777777" w:rsidR="003B46C9" w:rsidRPr="00A55382" w:rsidRDefault="00376B67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4" w:type="dxa"/>
          </w:tcPr>
          <w:p w14:paraId="2121E5BE" w14:textId="77777777" w:rsidR="002922BE" w:rsidRPr="002922BE" w:rsidRDefault="000E2E77" w:rsidP="00B42C0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9" w:history="1">
              <w:r w:rsidR="002922BE" w:rsidRPr="002922BE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</w:rPr>
                <w:t>http://www.informika.ru/</w:t>
              </w:r>
            </w:hyperlink>
            <w:r w:rsidR="002922BE" w:rsidRPr="002922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2C777F38" w14:textId="77777777" w:rsidR="002922BE" w:rsidRPr="002922BE" w:rsidRDefault="000E2E77" w:rsidP="00B42C0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0" w:history="1">
              <w:r w:rsidR="002922BE" w:rsidRPr="002922BE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</w:rPr>
                <w:t>http://www.ed.gov.ru/</w:t>
              </w:r>
            </w:hyperlink>
            <w:r w:rsidR="002922BE" w:rsidRPr="002922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;</w:t>
            </w:r>
          </w:p>
          <w:p w14:paraId="7F584EF9" w14:textId="77777777" w:rsidR="003B46C9" w:rsidRPr="00A55382" w:rsidRDefault="000E2E77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="002922BE" w:rsidRPr="002922BE">
                <w:rPr>
                  <w:rFonts w:eastAsia="Times New Roman"/>
                  <w:color w:val="0066FF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3B46C9" w:rsidRPr="00F645A4" w14:paraId="111077F4" w14:textId="77777777" w:rsidTr="003B46C9">
        <w:tc>
          <w:tcPr>
            <w:tcW w:w="873" w:type="dxa"/>
          </w:tcPr>
          <w:p w14:paraId="52330A6B" w14:textId="77777777" w:rsidR="003B46C9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14:paraId="0B239832" w14:textId="77777777" w:rsidR="003B46C9" w:rsidRPr="00A55382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926A29" w14:textId="77777777" w:rsidR="003B46C9" w:rsidRDefault="00376B67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04" w:type="dxa"/>
          </w:tcPr>
          <w:p w14:paraId="5EFFA958" w14:textId="77777777" w:rsidR="003B46C9" w:rsidRDefault="003B46C9" w:rsidP="00B42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FD67D18" w14:textId="77777777" w:rsidR="003B46C9" w:rsidRPr="00203DCD" w:rsidRDefault="003B46C9" w:rsidP="00B42C03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1"/>
          <w:szCs w:val="21"/>
          <w:lang w:eastAsia="ru-RU"/>
        </w:rPr>
      </w:pPr>
    </w:p>
    <w:p w14:paraId="2289D710" w14:textId="77777777" w:rsidR="00457179" w:rsidRDefault="00457179" w:rsidP="00B42C03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D0C5662" w14:textId="77777777" w:rsidR="00B313F3" w:rsidRDefault="00B313F3" w:rsidP="00B42C03">
      <w:pPr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14:paraId="7D5AB1B5" w14:textId="77777777" w:rsidR="00B313F3" w:rsidRDefault="00B313F3" w:rsidP="00B42C03">
      <w:pPr>
        <w:spacing w:after="200" w:line="240" w:lineRule="auto"/>
        <w:jc w:val="both"/>
        <w:rPr>
          <w:rFonts w:ascii="Times New Roman" w:eastAsiaTheme="minorHAnsi" w:hAnsi="Times New Roman"/>
          <w:b/>
          <w:sz w:val="24"/>
        </w:rPr>
        <w:sectPr w:rsidR="00B313F3" w:rsidSect="00EA2204">
          <w:footerReference w:type="default" r:id="rId2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B60713B" w14:textId="77777777" w:rsidR="00511F6A" w:rsidRPr="00511F6A" w:rsidRDefault="00B313F3" w:rsidP="00B8454F">
      <w:pPr>
        <w:spacing w:after="200" w:line="240" w:lineRule="auto"/>
        <w:jc w:val="center"/>
        <w:rPr>
          <w:rFonts w:ascii="Times New Roman" w:eastAsiaTheme="minorHAnsi" w:hAnsi="Times New Roman"/>
          <w:b/>
          <w:sz w:val="24"/>
        </w:rPr>
      </w:pPr>
      <w:r w:rsidRPr="00511F6A">
        <w:rPr>
          <w:rFonts w:ascii="Times New Roman" w:eastAsiaTheme="minorHAnsi" w:hAnsi="Times New Roman"/>
          <w:b/>
          <w:sz w:val="24"/>
        </w:rPr>
        <w:lastRenderedPageBreak/>
        <w:t>Календарно-тематическое планирование</w:t>
      </w:r>
      <w:r w:rsidR="00B8454F">
        <w:rPr>
          <w:rFonts w:ascii="Times New Roman" w:eastAsiaTheme="minorHAnsi" w:hAnsi="Times New Roman"/>
          <w:b/>
          <w:sz w:val="24"/>
        </w:rPr>
        <w:t xml:space="preserve"> по предмету «Геометрия» на 9 класс</w:t>
      </w:r>
    </w:p>
    <w:tbl>
      <w:tblPr>
        <w:tblStyle w:val="a4"/>
        <w:tblW w:w="515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3829"/>
        <w:gridCol w:w="992"/>
        <w:gridCol w:w="760"/>
        <w:gridCol w:w="768"/>
        <w:gridCol w:w="1696"/>
      </w:tblGrid>
      <w:tr w:rsidR="00713D8B" w:rsidRPr="00B8454F" w14:paraId="1BC9C591" w14:textId="77777777" w:rsidTr="00B8454F">
        <w:trPr>
          <w:trHeight w:val="255"/>
          <w:tblHeader/>
        </w:trPr>
        <w:tc>
          <w:tcPr>
            <w:tcW w:w="1844" w:type="dxa"/>
            <w:noWrap/>
            <w:hideMark/>
          </w:tcPr>
          <w:p w14:paraId="5DE49D4D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850" w:type="dxa"/>
            <w:noWrap/>
            <w:hideMark/>
          </w:tcPr>
          <w:p w14:paraId="26738E02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829" w:type="dxa"/>
            <w:noWrap/>
            <w:hideMark/>
          </w:tcPr>
          <w:p w14:paraId="3A1B9FF2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noWrap/>
            <w:hideMark/>
          </w:tcPr>
          <w:p w14:paraId="50D3C9C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60" w:type="dxa"/>
          </w:tcPr>
          <w:p w14:paraId="67EFA57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</w:t>
            </w:r>
          </w:p>
          <w:p w14:paraId="6FAC84F9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68" w:type="dxa"/>
          </w:tcPr>
          <w:p w14:paraId="4876391F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</w:t>
            </w:r>
          </w:p>
          <w:p w14:paraId="7A7A2D0E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696" w:type="dxa"/>
          </w:tcPr>
          <w:p w14:paraId="3C1F6746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Задание на дом </w:t>
            </w:r>
          </w:p>
        </w:tc>
      </w:tr>
      <w:tr w:rsidR="00713D8B" w:rsidRPr="00B8454F" w14:paraId="251A24A8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26AD1D0D" w14:textId="77777777" w:rsid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</w:p>
          <w:p w14:paraId="5A40393D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(2 ч.)</w:t>
            </w:r>
          </w:p>
        </w:tc>
        <w:tc>
          <w:tcPr>
            <w:tcW w:w="850" w:type="dxa"/>
          </w:tcPr>
          <w:p w14:paraId="6CE0B7DE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3829" w:type="dxa"/>
            <w:noWrap/>
          </w:tcPr>
          <w:p w14:paraId="03FAB045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992" w:type="dxa"/>
            <w:noWrap/>
            <w:hideMark/>
          </w:tcPr>
          <w:p w14:paraId="4348FAD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1CBF7A6" w14:textId="093970EF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03.09</w:t>
            </w:r>
          </w:p>
        </w:tc>
        <w:tc>
          <w:tcPr>
            <w:tcW w:w="768" w:type="dxa"/>
          </w:tcPr>
          <w:p w14:paraId="68E88A92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C18F920" w14:textId="77777777" w:rsidR="00713D8B" w:rsidRPr="00B8454F" w:rsidRDefault="0007137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карточки</w:t>
            </w:r>
          </w:p>
        </w:tc>
      </w:tr>
      <w:tr w:rsidR="00713D8B" w:rsidRPr="00B8454F" w14:paraId="1FEEE87E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76FD0750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640E7070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3829" w:type="dxa"/>
            <w:noWrap/>
          </w:tcPr>
          <w:p w14:paraId="18FC5394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Повторение. Четырехугольники</w:t>
            </w:r>
          </w:p>
        </w:tc>
        <w:tc>
          <w:tcPr>
            <w:tcW w:w="992" w:type="dxa"/>
            <w:noWrap/>
            <w:hideMark/>
          </w:tcPr>
          <w:p w14:paraId="231F14E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A71CE56" w14:textId="5D9A21A6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05.09</w:t>
            </w:r>
          </w:p>
        </w:tc>
        <w:tc>
          <w:tcPr>
            <w:tcW w:w="768" w:type="dxa"/>
          </w:tcPr>
          <w:p w14:paraId="7B05B313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4B3C73B" w14:textId="77777777" w:rsidR="00713D8B" w:rsidRPr="00B8454F" w:rsidRDefault="0007137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карточки</w:t>
            </w:r>
          </w:p>
        </w:tc>
      </w:tr>
      <w:tr w:rsidR="00713D8B" w:rsidRPr="00B8454F" w14:paraId="5C838503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2B59FD3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Векторы (9 ч.)</w:t>
            </w:r>
          </w:p>
          <w:p w14:paraId="36551AB3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EE236F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3829" w:type="dxa"/>
            <w:noWrap/>
          </w:tcPr>
          <w:p w14:paraId="3FD2546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992" w:type="dxa"/>
            <w:noWrap/>
            <w:hideMark/>
          </w:tcPr>
          <w:p w14:paraId="02FDEA97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21D422C" w14:textId="3F8083F9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10.09</w:t>
            </w:r>
          </w:p>
        </w:tc>
        <w:tc>
          <w:tcPr>
            <w:tcW w:w="768" w:type="dxa"/>
          </w:tcPr>
          <w:p w14:paraId="17808F5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A07E907" w14:textId="77777777" w:rsidR="00713D8B" w:rsidRPr="00B8454F" w:rsidRDefault="0007137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П.79,80 №740(б),741(б,в,г),742</w:t>
            </w:r>
          </w:p>
        </w:tc>
      </w:tr>
      <w:tr w:rsidR="00713D8B" w:rsidRPr="00B8454F" w14:paraId="5699D03E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3C92AB44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61C12E1C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3829" w:type="dxa"/>
            <w:noWrap/>
          </w:tcPr>
          <w:p w14:paraId="4B12E34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 xml:space="preserve">Откладывание вектора от данной точки </w:t>
            </w:r>
          </w:p>
        </w:tc>
        <w:tc>
          <w:tcPr>
            <w:tcW w:w="992" w:type="dxa"/>
            <w:noWrap/>
            <w:hideMark/>
          </w:tcPr>
          <w:p w14:paraId="2EA6055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3227BFAF" w14:textId="11125FFE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12.09</w:t>
            </w:r>
          </w:p>
        </w:tc>
        <w:tc>
          <w:tcPr>
            <w:tcW w:w="768" w:type="dxa"/>
          </w:tcPr>
          <w:p w14:paraId="39F177B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F896FFA" w14:textId="77777777" w:rsidR="00713D8B" w:rsidRPr="00B8454F" w:rsidRDefault="0007137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П.81 №748,749</w:t>
            </w:r>
          </w:p>
        </w:tc>
      </w:tr>
      <w:tr w:rsidR="00713D8B" w:rsidRPr="00B8454F" w14:paraId="202C94A3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65D6AF44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780EAE40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3829" w:type="dxa"/>
            <w:noWrap/>
          </w:tcPr>
          <w:p w14:paraId="663FB254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hAnsi="Times New Roman"/>
                <w:sz w:val="24"/>
                <w:szCs w:val="24"/>
              </w:rPr>
              <w:t>Сумма двух векторов Законы сложения векторов.</w:t>
            </w:r>
          </w:p>
        </w:tc>
        <w:tc>
          <w:tcPr>
            <w:tcW w:w="992" w:type="dxa"/>
            <w:noWrap/>
            <w:hideMark/>
          </w:tcPr>
          <w:p w14:paraId="34A91BB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698A467" w14:textId="2695CBE9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17.09</w:t>
            </w:r>
          </w:p>
        </w:tc>
        <w:tc>
          <w:tcPr>
            <w:tcW w:w="768" w:type="dxa"/>
          </w:tcPr>
          <w:p w14:paraId="38E7DF5B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2707B07" w14:textId="77777777" w:rsidR="00713D8B" w:rsidRPr="00B8454F" w:rsidRDefault="0007137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П.82,83 №762(б,в),763(б)</w:t>
            </w:r>
          </w:p>
        </w:tc>
      </w:tr>
      <w:tr w:rsidR="00713D8B" w:rsidRPr="00B8454F" w14:paraId="21934D07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694EE391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127D0DEA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3829" w:type="dxa"/>
            <w:noWrap/>
          </w:tcPr>
          <w:p w14:paraId="628B947C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Сумма нескольких векторов. Вычитание векторов</w:t>
            </w:r>
          </w:p>
        </w:tc>
        <w:tc>
          <w:tcPr>
            <w:tcW w:w="992" w:type="dxa"/>
            <w:noWrap/>
            <w:hideMark/>
          </w:tcPr>
          <w:p w14:paraId="1FCC4805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AF39BAA" w14:textId="6F1961CE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19.09</w:t>
            </w:r>
          </w:p>
        </w:tc>
        <w:tc>
          <w:tcPr>
            <w:tcW w:w="768" w:type="dxa"/>
          </w:tcPr>
          <w:p w14:paraId="6EA7BD45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414EB4A" w14:textId="77777777" w:rsidR="00713D8B" w:rsidRPr="00B8454F" w:rsidRDefault="0007137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П.84,85 №757,763(а,г)</w:t>
            </w:r>
          </w:p>
        </w:tc>
      </w:tr>
      <w:tr w:rsidR="00713D8B" w:rsidRPr="00B8454F" w14:paraId="0B80FF42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2AFEC289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0A79D611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3829" w:type="dxa"/>
            <w:noWrap/>
          </w:tcPr>
          <w:p w14:paraId="7F160AE9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Решение задач «Сложение и вычитание векторов»</w:t>
            </w:r>
          </w:p>
        </w:tc>
        <w:tc>
          <w:tcPr>
            <w:tcW w:w="992" w:type="dxa"/>
            <w:noWrap/>
            <w:hideMark/>
          </w:tcPr>
          <w:p w14:paraId="0BAD8A7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1BA536B8" w14:textId="54CB4FBC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24.09</w:t>
            </w:r>
          </w:p>
        </w:tc>
        <w:tc>
          <w:tcPr>
            <w:tcW w:w="768" w:type="dxa"/>
          </w:tcPr>
          <w:p w14:paraId="2C30FBA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E31E73D" w14:textId="77777777" w:rsidR="00713D8B" w:rsidRPr="00B8454F" w:rsidRDefault="0007137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П.79-85 №769,770</w:t>
            </w:r>
          </w:p>
        </w:tc>
      </w:tr>
      <w:tr w:rsidR="00713D8B" w:rsidRPr="00B8454F" w14:paraId="44486D31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6ECD3042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50C15766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8</w:t>
            </w:r>
          </w:p>
        </w:tc>
        <w:tc>
          <w:tcPr>
            <w:tcW w:w="3829" w:type="dxa"/>
            <w:noWrap/>
          </w:tcPr>
          <w:p w14:paraId="2442D4F9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 xml:space="preserve">Произведение вектора на число. </w:t>
            </w:r>
          </w:p>
        </w:tc>
        <w:tc>
          <w:tcPr>
            <w:tcW w:w="992" w:type="dxa"/>
            <w:noWrap/>
            <w:hideMark/>
          </w:tcPr>
          <w:p w14:paraId="32F1240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8001CFF" w14:textId="3E95661C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26.09</w:t>
            </w:r>
          </w:p>
        </w:tc>
        <w:tc>
          <w:tcPr>
            <w:tcW w:w="768" w:type="dxa"/>
          </w:tcPr>
          <w:p w14:paraId="67655786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5DB974E" w14:textId="77777777" w:rsidR="00713D8B" w:rsidRPr="00B8454F" w:rsidRDefault="0007137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П.86 №776(а,б),777,782</w:t>
            </w:r>
          </w:p>
        </w:tc>
      </w:tr>
      <w:tr w:rsidR="00713D8B" w:rsidRPr="00B8454F" w14:paraId="43696A18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2991D32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5A5F7881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9</w:t>
            </w:r>
          </w:p>
        </w:tc>
        <w:tc>
          <w:tcPr>
            <w:tcW w:w="3829" w:type="dxa"/>
            <w:noWrap/>
          </w:tcPr>
          <w:p w14:paraId="1B9EE32D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992" w:type="dxa"/>
            <w:noWrap/>
            <w:hideMark/>
          </w:tcPr>
          <w:p w14:paraId="397E07EB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3302A2A8" w14:textId="0E0424EB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01.10</w:t>
            </w:r>
          </w:p>
        </w:tc>
        <w:tc>
          <w:tcPr>
            <w:tcW w:w="768" w:type="dxa"/>
          </w:tcPr>
          <w:p w14:paraId="0726CA2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626A3DE" w14:textId="77777777" w:rsidR="00713D8B" w:rsidRPr="00B8454F" w:rsidRDefault="00C61AA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П.87 ,выучить задачи с.204-205</w:t>
            </w:r>
          </w:p>
        </w:tc>
      </w:tr>
      <w:tr w:rsidR="00713D8B" w:rsidRPr="00B8454F" w14:paraId="50CA3449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3E17EAAB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369274B1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3829" w:type="dxa"/>
            <w:noWrap/>
          </w:tcPr>
          <w:p w14:paraId="2B938A96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992" w:type="dxa"/>
            <w:noWrap/>
            <w:hideMark/>
          </w:tcPr>
          <w:p w14:paraId="56385FA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4BB973BC" w14:textId="1B764467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03.10</w:t>
            </w:r>
          </w:p>
        </w:tc>
        <w:tc>
          <w:tcPr>
            <w:tcW w:w="768" w:type="dxa"/>
          </w:tcPr>
          <w:p w14:paraId="2499E1BE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E7605D3" w14:textId="77777777" w:rsidR="00713D8B" w:rsidRPr="00B8454F" w:rsidRDefault="00C61AA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П.88 №793,795</w:t>
            </w:r>
          </w:p>
        </w:tc>
      </w:tr>
      <w:tr w:rsidR="00713D8B" w:rsidRPr="00B8454F" w14:paraId="34748E6A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7844BD0B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001537C0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3829" w:type="dxa"/>
            <w:noWrap/>
          </w:tcPr>
          <w:p w14:paraId="490871D4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№1 по теме: «Векторы»</w:t>
            </w:r>
          </w:p>
        </w:tc>
        <w:tc>
          <w:tcPr>
            <w:tcW w:w="992" w:type="dxa"/>
            <w:noWrap/>
            <w:hideMark/>
          </w:tcPr>
          <w:p w14:paraId="6403AAE1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BBF718C" w14:textId="39C539A2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08.10</w:t>
            </w:r>
          </w:p>
        </w:tc>
        <w:tc>
          <w:tcPr>
            <w:tcW w:w="768" w:type="dxa"/>
          </w:tcPr>
          <w:p w14:paraId="7A73F2B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D32E47E" w14:textId="77777777" w:rsidR="00713D8B" w:rsidRPr="00B8454F" w:rsidRDefault="00C61AA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 задания</w:t>
            </w:r>
          </w:p>
        </w:tc>
      </w:tr>
      <w:tr w:rsidR="00713D8B" w:rsidRPr="00B8454F" w14:paraId="25B31CA3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76884DC6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  <w:p w14:paraId="661C99E4" w14:textId="77777777" w:rsid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Метод координат </w:t>
            </w:r>
          </w:p>
          <w:p w14:paraId="7248AE7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(10 ч)</w:t>
            </w:r>
          </w:p>
          <w:p w14:paraId="695B22D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5470BD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12</w:t>
            </w:r>
          </w:p>
        </w:tc>
        <w:tc>
          <w:tcPr>
            <w:tcW w:w="3829" w:type="dxa"/>
            <w:noWrap/>
          </w:tcPr>
          <w:p w14:paraId="0A75EC50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992" w:type="dxa"/>
            <w:noWrap/>
            <w:hideMark/>
          </w:tcPr>
          <w:p w14:paraId="68F770E2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7B2744D" w14:textId="02D3B22B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11.10</w:t>
            </w:r>
          </w:p>
        </w:tc>
        <w:tc>
          <w:tcPr>
            <w:tcW w:w="768" w:type="dxa"/>
          </w:tcPr>
          <w:p w14:paraId="1424A4E3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CD65621" w14:textId="77777777" w:rsidR="00713D8B" w:rsidRPr="00B8454F" w:rsidRDefault="00C61AA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П.89,90 №912(г,к),920,921,922-924(а)</w:t>
            </w:r>
          </w:p>
        </w:tc>
      </w:tr>
      <w:tr w:rsidR="00713D8B" w:rsidRPr="00B8454F" w14:paraId="1BFE8BE7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635E5B3A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35DE9AE2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13</w:t>
            </w:r>
          </w:p>
        </w:tc>
        <w:tc>
          <w:tcPr>
            <w:tcW w:w="3829" w:type="dxa"/>
            <w:noWrap/>
          </w:tcPr>
          <w:p w14:paraId="37E8AFA3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992" w:type="dxa"/>
            <w:noWrap/>
            <w:hideMark/>
          </w:tcPr>
          <w:p w14:paraId="74A6CA6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3DAF57CA" w14:textId="15A25160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</w:t>
            </w:r>
          </w:p>
        </w:tc>
        <w:tc>
          <w:tcPr>
            <w:tcW w:w="768" w:type="dxa"/>
          </w:tcPr>
          <w:p w14:paraId="0AC7A4C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809D35E" w14:textId="77777777" w:rsidR="00713D8B" w:rsidRPr="00B8454F" w:rsidRDefault="00C61AA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П.91,зад.в тетр.</w:t>
            </w:r>
          </w:p>
        </w:tc>
      </w:tr>
      <w:tr w:rsidR="00713D8B" w:rsidRPr="00B8454F" w14:paraId="63CD5775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0F49CCBA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1D3FAAB4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14</w:t>
            </w:r>
          </w:p>
        </w:tc>
        <w:tc>
          <w:tcPr>
            <w:tcW w:w="3829" w:type="dxa"/>
            <w:noWrap/>
          </w:tcPr>
          <w:p w14:paraId="2E847889" w14:textId="77777777" w:rsidR="00713D8B" w:rsidRPr="00B8454F" w:rsidRDefault="00713D8B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 xml:space="preserve">Простейшие задачи в координатах. </w:t>
            </w:r>
          </w:p>
        </w:tc>
        <w:tc>
          <w:tcPr>
            <w:tcW w:w="992" w:type="dxa"/>
            <w:noWrap/>
            <w:hideMark/>
          </w:tcPr>
          <w:p w14:paraId="2B10DBA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40C6DB13" w14:textId="5D01948E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  <w:tc>
          <w:tcPr>
            <w:tcW w:w="768" w:type="dxa"/>
          </w:tcPr>
          <w:p w14:paraId="27CF401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4DAAA8A" w14:textId="77777777" w:rsidR="00713D8B" w:rsidRPr="00B8454F" w:rsidRDefault="00C61AA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П.92 №938,940</w:t>
            </w:r>
          </w:p>
        </w:tc>
      </w:tr>
      <w:tr w:rsidR="00713D8B" w:rsidRPr="00B8454F" w14:paraId="4502A948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57A10FD9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58E9EAB2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3829" w:type="dxa"/>
            <w:noWrap/>
          </w:tcPr>
          <w:p w14:paraId="20DD99F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«Метод координат»</w:t>
            </w:r>
          </w:p>
        </w:tc>
        <w:tc>
          <w:tcPr>
            <w:tcW w:w="992" w:type="dxa"/>
            <w:noWrap/>
            <w:hideMark/>
          </w:tcPr>
          <w:p w14:paraId="70685066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CE157AE" w14:textId="1A9DE122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22.10</w:t>
            </w:r>
          </w:p>
        </w:tc>
        <w:tc>
          <w:tcPr>
            <w:tcW w:w="768" w:type="dxa"/>
          </w:tcPr>
          <w:p w14:paraId="1BEDAD8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8266BCF" w14:textId="77777777" w:rsidR="00713D8B" w:rsidRPr="00B8454F" w:rsidRDefault="00C61AA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П.89-92 №954</w:t>
            </w:r>
          </w:p>
        </w:tc>
      </w:tr>
      <w:tr w:rsidR="00713D8B" w:rsidRPr="00B8454F" w14:paraId="101212B8" w14:textId="77777777" w:rsidTr="00B8454F">
        <w:trPr>
          <w:trHeight w:val="255"/>
        </w:trPr>
        <w:tc>
          <w:tcPr>
            <w:tcW w:w="1844" w:type="dxa"/>
            <w:noWrap/>
            <w:hideMark/>
          </w:tcPr>
          <w:p w14:paraId="12251B22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348E9103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16</w:t>
            </w:r>
          </w:p>
        </w:tc>
        <w:tc>
          <w:tcPr>
            <w:tcW w:w="3829" w:type="dxa"/>
            <w:noWrap/>
          </w:tcPr>
          <w:p w14:paraId="5C5DF9A1" w14:textId="77777777" w:rsidR="00713D8B" w:rsidRPr="00B8454F" w:rsidRDefault="00713D8B" w:rsidP="00C907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 xml:space="preserve">Уравнение окружности. </w:t>
            </w:r>
          </w:p>
        </w:tc>
        <w:tc>
          <w:tcPr>
            <w:tcW w:w="992" w:type="dxa"/>
            <w:noWrap/>
            <w:hideMark/>
          </w:tcPr>
          <w:p w14:paraId="1C3E71A7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229AD72E" w14:textId="79132D49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24.10</w:t>
            </w:r>
          </w:p>
        </w:tc>
        <w:tc>
          <w:tcPr>
            <w:tcW w:w="768" w:type="dxa"/>
          </w:tcPr>
          <w:p w14:paraId="293DCC7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2D8BE87" w14:textId="77777777" w:rsidR="00713D8B" w:rsidRPr="00B8454F" w:rsidRDefault="00C61AA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П.93,94 №962,963</w:t>
            </w:r>
          </w:p>
        </w:tc>
      </w:tr>
      <w:tr w:rsidR="00713D8B" w:rsidRPr="00B8454F" w14:paraId="27208498" w14:textId="77777777" w:rsidTr="00B8454F">
        <w:trPr>
          <w:trHeight w:val="255"/>
        </w:trPr>
        <w:tc>
          <w:tcPr>
            <w:tcW w:w="1844" w:type="dxa"/>
            <w:noWrap/>
          </w:tcPr>
          <w:p w14:paraId="2064CFD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76C3C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17</w:t>
            </w:r>
          </w:p>
        </w:tc>
        <w:tc>
          <w:tcPr>
            <w:tcW w:w="3829" w:type="dxa"/>
            <w:noWrap/>
          </w:tcPr>
          <w:p w14:paraId="24502BEA" w14:textId="77777777" w:rsidR="00713D8B" w:rsidRPr="00B8454F" w:rsidRDefault="00713D8B" w:rsidP="00A90C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992" w:type="dxa"/>
            <w:noWrap/>
          </w:tcPr>
          <w:p w14:paraId="32B17BF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DEE536D" w14:textId="6586C76B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05.11</w:t>
            </w:r>
          </w:p>
        </w:tc>
        <w:tc>
          <w:tcPr>
            <w:tcW w:w="768" w:type="dxa"/>
          </w:tcPr>
          <w:p w14:paraId="1B03777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F0B7F53" w14:textId="77777777" w:rsidR="00713D8B" w:rsidRPr="00B8454F" w:rsidRDefault="00C61AA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П.95 </w:t>
            </w:r>
            <w:r w:rsidR="002F31DE">
              <w:rPr>
                <w:rFonts w:ascii="Times New Roman" w:eastAsiaTheme="minorHAnsi" w:hAnsi="Times New Roman"/>
                <w:sz w:val="24"/>
                <w:szCs w:val="24"/>
              </w:rPr>
              <w:t>,96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№972(б,в),974(а)</w:t>
            </w:r>
          </w:p>
        </w:tc>
      </w:tr>
      <w:tr w:rsidR="00713D8B" w:rsidRPr="00B8454F" w14:paraId="22C293B3" w14:textId="77777777" w:rsidTr="00B8454F">
        <w:trPr>
          <w:trHeight w:val="255"/>
        </w:trPr>
        <w:tc>
          <w:tcPr>
            <w:tcW w:w="1844" w:type="dxa"/>
            <w:noWrap/>
          </w:tcPr>
          <w:p w14:paraId="258B955C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EDB19A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18</w:t>
            </w:r>
          </w:p>
        </w:tc>
        <w:tc>
          <w:tcPr>
            <w:tcW w:w="3829" w:type="dxa"/>
            <w:noWrap/>
          </w:tcPr>
          <w:p w14:paraId="17C3503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Использование уравнений окружности и прямой при решении задач</w:t>
            </w:r>
          </w:p>
        </w:tc>
        <w:tc>
          <w:tcPr>
            <w:tcW w:w="992" w:type="dxa"/>
            <w:noWrap/>
          </w:tcPr>
          <w:p w14:paraId="3AE91DC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1C28464B" w14:textId="289314D5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07.11</w:t>
            </w:r>
          </w:p>
        </w:tc>
        <w:tc>
          <w:tcPr>
            <w:tcW w:w="768" w:type="dxa"/>
          </w:tcPr>
          <w:p w14:paraId="501D6D6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3FB1789" w14:textId="77777777" w:rsidR="00713D8B" w:rsidRPr="00B8454F" w:rsidRDefault="00C61AA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Карточки,№989(а,б),994</w:t>
            </w:r>
          </w:p>
        </w:tc>
      </w:tr>
      <w:tr w:rsidR="00713D8B" w:rsidRPr="00B8454F" w14:paraId="2705739B" w14:textId="77777777" w:rsidTr="00B8454F">
        <w:trPr>
          <w:trHeight w:val="255"/>
        </w:trPr>
        <w:tc>
          <w:tcPr>
            <w:tcW w:w="1844" w:type="dxa"/>
            <w:noWrap/>
          </w:tcPr>
          <w:p w14:paraId="1DA904F5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2FF70E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19-20</w:t>
            </w:r>
          </w:p>
        </w:tc>
        <w:tc>
          <w:tcPr>
            <w:tcW w:w="3829" w:type="dxa"/>
            <w:noWrap/>
          </w:tcPr>
          <w:p w14:paraId="6325BBE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Решение задач с использованием метода координат</w:t>
            </w:r>
          </w:p>
        </w:tc>
        <w:tc>
          <w:tcPr>
            <w:tcW w:w="992" w:type="dxa"/>
            <w:noWrap/>
            <w:hideMark/>
          </w:tcPr>
          <w:p w14:paraId="39A7B6B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14:paraId="721A2E40" w14:textId="7E01AD79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12.11</w:t>
            </w:r>
          </w:p>
        </w:tc>
        <w:tc>
          <w:tcPr>
            <w:tcW w:w="768" w:type="dxa"/>
          </w:tcPr>
          <w:p w14:paraId="716D32ED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5479AAC" w14:textId="77777777" w:rsidR="00713D8B" w:rsidRPr="00B8454F" w:rsidRDefault="002F31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П.89-96 ,зад. в тетр.</w:t>
            </w:r>
          </w:p>
        </w:tc>
      </w:tr>
      <w:tr w:rsidR="00713D8B" w:rsidRPr="00B8454F" w14:paraId="1314C984" w14:textId="77777777" w:rsidTr="00B8454F">
        <w:trPr>
          <w:trHeight w:val="255"/>
        </w:trPr>
        <w:tc>
          <w:tcPr>
            <w:tcW w:w="1844" w:type="dxa"/>
            <w:noWrap/>
          </w:tcPr>
          <w:p w14:paraId="1730C0DA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631FDF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21</w:t>
            </w:r>
          </w:p>
        </w:tc>
        <w:tc>
          <w:tcPr>
            <w:tcW w:w="3829" w:type="dxa"/>
            <w:noWrap/>
          </w:tcPr>
          <w:p w14:paraId="29CA7C1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№2 по теме: «Метод координат»</w:t>
            </w:r>
          </w:p>
        </w:tc>
        <w:tc>
          <w:tcPr>
            <w:tcW w:w="992" w:type="dxa"/>
            <w:noWrap/>
            <w:hideMark/>
          </w:tcPr>
          <w:p w14:paraId="58073C2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289C3835" w14:textId="2395DC5D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14.11</w:t>
            </w:r>
          </w:p>
        </w:tc>
        <w:tc>
          <w:tcPr>
            <w:tcW w:w="768" w:type="dxa"/>
          </w:tcPr>
          <w:p w14:paraId="0C250307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2F1D8BF" w14:textId="77777777" w:rsidR="00713D8B" w:rsidRPr="00B8454F" w:rsidRDefault="002F31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 задания</w:t>
            </w:r>
          </w:p>
        </w:tc>
      </w:tr>
      <w:tr w:rsidR="00713D8B" w:rsidRPr="00B8454F" w14:paraId="50BD984E" w14:textId="77777777" w:rsidTr="00B8454F">
        <w:trPr>
          <w:trHeight w:val="255"/>
        </w:trPr>
        <w:tc>
          <w:tcPr>
            <w:tcW w:w="1844" w:type="dxa"/>
            <w:noWrap/>
          </w:tcPr>
          <w:p w14:paraId="1F83944A" w14:textId="77777777" w:rsid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Соотношения между </w:t>
            </w: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 xml:space="preserve">сторонами и углами треугольника. Скалярное произведение векторов </w:t>
            </w:r>
          </w:p>
          <w:p w14:paraId="15DCA25E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(14 ч)</w:t>
            </w:r>
          </w:p>
          <w:p w14:paraId="4C4DAE90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2EAFEA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9" w:type="dxa"/>
            <w:noWrap/>
          </w:tcPr>
          <w:p w14:paraId="291F898A" w14:textId="77777777" w:rsidR="00713D8B" w:rsidRPr="00B8454F" w:rsidRDefault="00713D8B" w:rsidP="002D1F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 xml:space="preserve">Синус, косинус, тангенс. </w:t>
            </w:r>
          </w:p>
        </w:tc>
        <w:tc>
          <w:tcPr>
            <w:tcW w:w="992" w:type="dxa"/>
            <w:noWrap/>
            <w:hideMark/>
          </w:tcPr>
          <w:p w14:paraId="39EC2B5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34471832" w14:textId="5B82AB8F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19.11</w:t>
            </w:r>
          </w:p>
        </w:tc>
        <w:tc>
          <w:tcPr>
            <w:tcW w:w="768" w:type="dxa"/>
          </w:tcPr>
          <w:p w14:paraId="26781879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84F996B" w14:textId="77777777" w:rsidR="00713D8B" w:rsidRPr="00B8454F" w:rsidRDefault="002F31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П.97 ,выуч.опред.</w:t>
            </w:r>
          </w:p>
        </w:tc>
      </w:tr>
      <w:tr w:rsidR="00713D8B" w:rsidRPr="00B8454F" w14:paraId="0E9B81D6" w14:textId="77777777" w:rsidTr="00B8454F">
        <w:trPr>
          <w:trHeight w:val="255"/>
        </w:trPr>
        <w:tc>
          <w:tcPr>
            <w:tcW w:w="1844" w:type="dxa"/>
            <w:noWrap/>
          </w:tcPr>
          <w:p w14:paraId="1488BA89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68D736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23</w:t>
            </w:r>
          </w:p>
        </w:tc>
        <w:tc>
          <w:tcPr>
            <w:tcW w:w="3829" w:type="dxa"/>
            <w:noWrap/>
          </w:tcPr>
          <w:p w14:paraId="3D150A5C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Основное тригонометрическое тождество.</w:t>
            </w:r>
          </w:p>
        </w:tc>
        <w:tc>
          <w:tcPr>
            <w:tcW w:w="992" w:type="dxa"/>
            <w:noWrap/>
            <w:hideMark/>
          </w:tcPr>
          <w:p w14:paraId="6B3B39CB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A2520CC" w14:textId="55440E38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21.11</w:t>
            </w:r>
          </w:p>
        </w:tc>
        <w:tc>
          <w:tcPr>
            <w:tcW w:w="768" w:type="dxa"/>
          </w:tcPr>
          <w:p w14:paraId="5D681C4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E11DEC1" w14:textId="77777777" w:rsidR="00713D8B" w:rsidRPr="00B8454F" w:rsidRDefault="002F31DE" w:rsidP="002F31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П.98 №1014,1015(б,г)</w:t>
            </w:r>
          </w:p>
        </w:tc>
      </w:tr>
      <w:tr w:rsidR="00713D8B" w:rsidRPr="00B8454F" w14:paraId="7C3DA4CA" w14:textId="77777777" w:rsidTr="00B8454F">
        <w:trPr>
          <w:trHeight w:val="255"/>
        </w:trPr>
        <w:tc>
          <w:tcPr>
            <w:tcW w:w="1844" w:type="dxa"/>
            <w:noWrap/>
          </w:tcPr>
          <w:p w14:paraId="7ED09B9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EF1B66" w14:textId="77777777" w:rsidR="00713D8B" w:rsidRPr="00B8454F" w:rsidRDefault="00713D8B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24</w:t>
            </w:r>
          </w:p>
        </w:tc>
        <w:tc>
          <w:tcPr>
            <w:tcW w:w="3829" w:type="dxa"/>
            <w:noWrap/>
          </w:tcPr>
          <w:p w14:paraId="26FADC9E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Формулы приведения. Формулы для вычисления координат точки</w:t>
            </w:r>
          </w:p>
        </w:tc>
        <w:tc>
          <w:tcPr>
            <w:tcW w:w="992" w:type="dxa"/>
            <w:noWrap/>
            <w:hideMark/>
          </w:tcPr>
          <w:p w14:paraId="00EE5499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23011BA" w14:textId="18A07D28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26.11</w:t>
            </w:r>
          </w:p>
        </w:tc>
        <w:tc>
          <w:tcPr>
            <w:tcW w:w="768" w:type="dxa"/>
          </w:tcPr>
          <w:p w14:paraId="1924E37E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7380C53" w14:textId="77777777" w:rsidR="00713D8B" w:rsidRPr="00B8454F" w:rsidRDefault="002F31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П.99,в тетр</w:t>
            </w:r>
          </w:p>
        </w:tc>
      </w:tr>
      <w:tr w:rsidR="00713D8B" w:rsidRPr="00B8454F" w14:paraId="00349B50" w14:textId="77777777" w:rsidTr="00B8454F">
        <w:trPr>
          <w:trHeight w:val="255"/>
        </w:trPr>
        <w:tc>
          <w:tcPr>
            <w:tcW w:w="1844" w:type="dxa"/>
            <w:noWrap/>
          </w:tcPr>
          <w:p w14:paraId="63E7D503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E3C934" w14:textId="77777777" w:rsidR="00713D8B" w:rsidRPr="00B8454F" w:rsidRDefault="00713D8B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25</w:t>
            </w:r>
          </w:p>
        </w:tc>
        <w:tc>
          <w:tcPr>
            <w:tcW w:w="3829" w:type="dxa"/>
            <w:noWrap/>
          </w:tcPr>
          <w:p w14:paraId="70AAA60E" w14:textId="77777777" w:rsidR="00713D8B" w:rsidRPr="00B8454F" w:rsidRDefault="00713D8B" w:rsidP="00E50A1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Теорема о площади треугольника.</w:t>
            </w:r>
            <w:r w:rsidRPr="00B845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DB162F1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92D9B21" w14:textId="3B82D7D3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28.11</w:t>
            </w:r>
          </w:p>
        </w:tc>
        <w:tc>
          <w:tcPr>
            <w:tcW w:w="768" w:type="dxa"/>
          </w:tcPr>
          <w:p w14:paraId="65A52A3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C504E2E" w14:textId="77777777" w:rsidR="002F31DE" w:rsidRDefault="002F31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П.100 №1020(б,в),</w:t>
            </w:r>
          </w:p>
          <w:p w14:paraId="7FD3ECE9" w14:textId="77777777" w:rsidR="00713D8B" w:rsidRPr="00B8454F" w:rsidRDefault="002F31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1023</w:t>
            </w:r>
          </w:p>
        </w:tc>
      </w:tr>
      <w:tr w:rsidR="00713D8B" w:rsidRPr="00B8454F" w14:paraId="343F68FE" w14:textId="77777777" w:rsidTr="00B8454F">
        <w:trPr>
          <w:trHeight w:val="255"/>
        </w:trPr>
        <w:tc>
          <w:tcPr>
            <w:tcW w:w="1844" w:type="dxa"/>
            <w:noWrap/>
          </w:tcPr>
          <w:p w14:paraId="7D36F87E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E7EEF7" w14:textId="77777777" w:rsidR="00713D8B" w:rsidRPr="00B8454F" w:rsidRDefault="00713D8B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26</w:t>
            </w:r>
          </w:p>
        </w:tc>
        <w:tc>
          <w:tcPr>
            <w:tcW w:w="3829" w:type="dxa"/>
            <w:noWrap/>
          </w:tcPr>
          <w:p w14:paraId="1CC73EE4" w14:textId="77777777" w:rsidR="00713D8B" w:rsidRPr="00B8454F" w:rsidRDefault="00713D8B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992" w:type="dxa"/>
            <w:noWrap/>
            <w:hideMark/>
          </w:tcPr>
          <w:p w14:paraId="22C47D6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70BCAAE" w14:textId="36A0FBA7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</w:p>
        </w:tc>
        <w:tc>
          <w:tcPr>
            <w:tcW w:w="768" w:type="dxa"/>
          </w:tcPr>
          <w:p w14:paraId="4A6B757D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787150E" w14:textId="77777777" w:rsidR="00713D8B" w:rsidRPr="00B8454F" w:rsidRDefault="002F31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П.101№1025(а,б)</w:t>
            </w:r>
          </w:p>
        </w:tc>
      </w:tr>
      <w:tr w:rsidR="00713D8B" w:rsidRPr="00B8454F" w14:paraId="0DEE41B1" w14:textId="77777777" w:rsidTr="00B8454F">
        <w:trPr>
          <w:trHeight w:val="255"/>
        </w:trPr>
        <w:tc>
          <w:tcPr>
            <w:tcW w:w="1844" w:type="dxa"/>
            <w:noWrap/>
          </w:tcPr>
          <w:p w14:paraId="7FABA6D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2DA79A" w14:textId="77777777" w:rsidR="00713D8B" w:rsidRPr="00B8454F" w:rsidRDefault="00713D8B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27</w:t>
            </w:r>
          </w:p>
        </w:tc>
        <w:tc>
          <w:tcPr>
            <w:tcW w:w="3829" w:type="dxa"/>
            <w:noWrap/>
          </w:tcPr>
          <w:p w14:paraId="2D83C30C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992" w:type="dxa"/>
            <w:noWrap/>
            <w:hideMark/>
          </w:tcPr>
          <w:p w14:paraId="32DE5FD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180F11E6" w14:textId="60EF9718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768" w:type="dxa"/>
          </w:tcPr>
          <w:p w14:paraId="152E5BC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E83B61D" w14:textId="77777777" w:rsidR="00713D8B" w:rsidRPr="00B8454F" w:rsidRDefault="002F31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П.102 №1025(д,ж)</w:t>
            </w:r>
          </w:p>
        </w:tc>
      </w:tr>
      <w:tr w:rsidR="00713D8B" w:rsidRPr="00B8454F" w14:paraId="5FA37BAB" w14:textId="77777777" w:rsidTr="00B8454F">
        <w:trPr>
          <w:trHeight w:val="255"/>
        </w:trPr>
        <w:tc>
          <w:tcPr>
            <w:tcW w:w="1844" w:type="dxa"/>
            <w:noWrap/>
          </w:tcPr>
          <w:p w14:paraId="085ADDE6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FF75AE" w14:textId="77777777" w:rsidR="00713D8B" w:rsidRPr="00B8454F" w:rsidRDefault="00713D8B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28</w:t>
            </w:r>
          </w:p>
        </w:tc>
        <w:tc>
          <w:tcPr>
            <w:tcW w:w="3829" w:type="dxa"/>
            <w:noWrap/>
          </w:tcPr>
          <w:p w14:paraId="035265BD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992" w:type="dxa"/>
            <w:noWrap/>
            <w:hideMark/>
          </w:tcPr>
          <w:p w14:paraId="0B15A8C1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8F7A438" w14:textId="4F72C47C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</w:p>
        </w:tc>
        <w:tc>
          <w:tcPr>
            <w:tcW w:w="768" w:type="dxa"/>
          </w:tcPr>
          <w:p w14:paraId="2F63DA5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4BC1CA4" w14:textId="77777777" w:rsidR="00713D8B" w:rsidRPr="00B8454F" w:rsidRDefault="00E50A1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П.103 №1027</w:t>
            </w:r>
          </w:p>
        </w:tc>
      </w:tr>
      <w:tr w:rsidR="00713D8B" w:rsidRPr="00B8454F" w14:paraId="20832AFB" w14:textId="77777777" w:rsidTr="00B8454F">
        <w:trPr>
          <w:trHeight w:val="255"/>
        </w:trPr>
        <w:tc>
          <w:tcPr>
            <w:tcW w:w="1844" w:type="dxa"/>
            <w:noWrap/>
          </w:tcPr>
          <w:p w14:paraId="1DCC42E3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2ECA4B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29</w:t>
            </w:r>
          </w:p>
        </w:tc>
        <w:tc>
          <w:tcPr>
            <w:tcW w:w="3829" w:type="dxa"/>
            <w:noWrap/>
          </w:tcPr>
          <w:p w14:paraId="5E137231" w14:textId="77777777" w:rsidR="00713D8B" w:rsidRPr="00B8454F" w:rsidRDefault="00713D8B" w:rsidP="00E50A1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 xml:space="preserve">Измерительные работы. </w:t>
            </w:r>
          </w:p>
        </w:tc>
        <w:tc>
          <w:tcPr>
            <w:tcW w:w="992" w:type="dxa"/>
            <w:noWrap/>
            <w:hideMark/>
          </w:tcPr>
          <w:p w14:paraId="2B109E9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379FCF35" w14:textId="194493A7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12.12</w:t>
            </w:r>
          </w:p>
        </w:tc>
        <w:tc>
          <w:tcPr>
            <w:tcW w:w="768" w:type="dxa"/>
          </w:tcPr>
          <w:p w14:paraId="08DCF661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FE49DB7" w14:textId="77777777" w:rsidR="00713D8B" w:rsidRPr="00B8454F" w:rsidRDefault="00E50A1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П.104</w:t>
            </w:r>
          </w:p>
        </w:tc>
      </w:tr>
      <w:tr w:rsidR="00713D8B" w:rsidRPr="00B8454F" w14:paraId="050F7B0D" w14:textId="77777777" w:rsidTr="00B8454F">
        <w:trPr>
          <w:trHeight w:val="255"/>
        </w:trPr>
        <w:tc>
          <w:tcPr>
            <w:tcW w:w="1844" w:type="dxa"/>
            <w:noWrap/>
          </w:tcPr>
          <w:p w14:paraId="6314AD2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44C149" w14:textId="77777777" w:rsidR="00713D8B" w:rsidRPr="00B8454F" w:rsidRDefault="00713D8B" w:rsidP="005F4E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3829" w:type="dxa"/>
            <w:noWrap/>
          </w:tcPr>
          <w:p w14:paraId="07B7E5DD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992" w:type="dxa"/>
            <w:noWrap/>
            <w:hideMark/>
          </w:tcPr>
          <w:p w14:paraId="34FA08AE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72BDA4B" w14:textId="6E18DC58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17.12</w:t>
            </w:r>
          </w:p>
        </w:tc>
        <w:tc>
          <w:tcPr>
            <w:tcW w:w="768" w:type="dxa"/>
          </w:tcPr>
          <w:p w14:paraId="68625C57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07D616E" w14:textId="77777777" w:rsidR="00713D8B" w:rsidRPr="00B8454F" w:rsidRDefault="00E50A1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П.98-104 №1025(в),</w:t>
            </w:r>
          </w:p>
        </w:tc>
      </w:tr>
      <w:tr w:rsidR="00713D8B" w:rsidRPr="00B8454F" w14:paraId="71EF8170" w14:textId="77777777" w:rsidTr="00B8454F">
        <w:trPr>
          <w:trHeight w:val="255"/>
        </w:trPr>
        <w:tc>
          <w:tcPr>
            <w:tcW w:w="1844" w:type="dxa"/>
            <w:noWrap/>
          </w:tcPr>
          <w:p w14:paraId="3DF05D24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32097E" w14:textId="77777777" w:rsidR="00713D8B" w:rsidRPr="00B8454F" w:rsidRDefault="00713D8B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31</w:t>
            </w:r>
          </w:p>
        </w:tc>
        <w:tc>
          <w:tcPr>
            <w:tcW w:w="3829" w:type="dxa"/>
            <w:noWrap/>
          </w:tcPr>
          <w:p w14:paraId="1FA2F154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992" w:type="dxa"/>
            <w:noWrap/>
            <w:hideMark/>
          </w:tcPr>
          <w:p w14:paraId="4910F317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2A4A8F73" w14:textId="1D63A826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768" w:type="dxa"/>
          </w:tcPr>
          <w:p w14:paraId="096DFD4E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9B5A99" w14:textId="77777777" w:rsidR="00713D8B" w:rsidRPr="00B8454F" w:rsidRDefault="00E50A18" w:rsidP="00E50A18">
            <w:pPr>
              <w:tabs>
                <w:tab w:val="left" w:pos="22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П.98-104 №1028</w:t>
            </w:r>
          </w:p>
        </w:tc>
      </w:tr>
      <w:tr w:rsidR="00713D8B" w:rsidRPr="00B8454F" w14:paraId="1890EDD1" w14:textId="77777777" w:rsidTr="00B8454F">
        <w:trPr>
          <w:trHeight w:val="255"/>
        </w:trPr>
        <w:tc>
          <w:tcPr>
            <w:tcW w:w="1844" w:type="dxa"/>
            <w:noWrap/>
          </w:tcPr>
          <w:p w14:paraId="0C458812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81E10B" w14:textId="77777777" w:rsidR="00713D8B" w:rsidRPr="00B8454F" w:rsidRDefault="00713D8B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32</w:t>
            </w:r>
          </w:p>
        </w:tc>
        <w:tc>
          <w:tcPr>
            <w:tcW w:w="3829" w:type="dxa"/>
            <w:noWrap/>
          </w:tcPr>
          <w:p w14:paraId="2BA3604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992" w:type="dxa"/>
            <w:noWrap/>
            <w:hideMark/>
          </w:tcPr>
          <w:p w14:paraId="35B1523E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EACF52E" w14:textId="514F8F6C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</w:p>
        </w:tc>
        <w:tc>
          <w:tcPr>
            <w:tcW w:w="768" w:type="dxa"/>
          </w:tcPr>
          <w:p w14:paraId="7C46CBAF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3010105" w14:textId="77777777" w:rsidR="00713D8B" w:rsidRPr="00B8454F" w:rsidRDefault="00E50A1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П.105,106 №1040,1042</w:t>
            </w:r>
          </w:p>
        </w:tc>
      </w:tr>
      <w:tr w:rsidR="00713D8B" w:rsidRPr="00B8454F" w14:paraId="0EEC97D0" w14:textId="77777777" w:rsidTr="00B8454F">
        <w:trPr>
          <w:trHeight w:val="255"/>
        </w:trPr>
        <w:tc>
          <w:tcPr>
            <w:tcW w:w="1844" w:type="dxa"/>
            <w:noWrap/>
          </w:tcPr>
          <w:p w14:paraId="0B002BF8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A36FAF" w14:textId="77777777" w:rsidR="00713D8B" w:rsidRPr="00B8454F" w:rsidRDefault="00713D8B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33</w:t>
            </w:r>
          </w:p>
        </w:tc>
        <w:tc>
          <w:tcPr>
            <w:tcW w:w="3829" w:type="dxa"/>
            <w:noWrap/>
          </w:tcPr>
          <w:p w14:paraId="390054F5" w14:textId="77777777" w:rsidR="00713D8B" w:rsidRPr="00B8454F" w:rsidRDefault="00713D8B" w:rsidP="00AF69D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Скалярное произведение векторов и его свойства</w:t>
            </w:r>
          </w:p>
        </w:tc>
        <w:tc>
          <w:tcPr>
            <w:tcW w:w="992" w:type="dxa"/>
            <w:noWrap/>
            <w:hideMark/>
          </w:tcPr>
          <w:p w14:paraId="5CC8005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FC0D793" w14:textId="1AF6AFCF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  <w:tc>
          <w:tcPr>
            <w:tcW w:w="768" w:type="dxa"/>
          </w:tcPr>
          <w:p w14:paraId="241B0C6E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CB88C56" w14:textId="77777777" w:rsidR="00713D8B" w:rsidRPr="00B8454F" w:rsidRDefault="00E50A1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П.107,108 №1049</w:t>
            </w:r>
          </w:p>
        </w:tc>
      </w:tr>
      <w:tr w:rsidR="00713D8B" w:rsidRPr="00B8454F" w14:paraId="17228BAF" w14:textId="77777777" w:rsidTr="00B8454F">
        <w:trPr>
          <w:trHeight w:val="255"/>
        </w:trPr>
        <w:tc>
          <w:tcPr>
            <w:tcW w:w="1844" w:type="dxa"/>
            <w:noWrap/>
          </w:tcPr>
          <w:p w14:paraId="2588AE80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9B3739" w14:textId="77777777" w:rsidR="00713D8B" w:rsidRPr="00B8454F" w:rsidRDefault="00713D8B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34</w:t>
            </w:r>
          </w:p>
        </w:tc>
        <w:tc>
          <w:tcPr>
            <w:tcW w:w="3829" w:type="dxa"/>
            <w:noWrap/>
          </w:tcPr>
          <w:p w14:paraId="68A24D90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Применение скалярного произведения векторов к решени</w:t>
            </w:r>
            <w:r w:rsidR="00E50A18">
              <w:rPr>
                <w:rFonts w:ascii="Times New Roman" w:eastAsiaTheme="minorHAnsi" w:hAnsi="Times New Roman"/>
                <w:sz w:val="24"/>
                <w:szCs w:val="24"/>
              </w:rPr>
              <w:t xml:space="preserve">ю задач. </w:t>
            </w:r>
          </w:p>
        </w:tc>
        <w:tc>
          <w:tcPr>
            <w:tcW w:w="992" w:type="dxa"/>
            <w:noWrap/>
            <w:hideMark/>
          </w:tcPr>
          <w:p w14:paraId="35866E92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014CA80A" w14:textId="5B1F4C3C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09.01</w:t>
            </w:r>
          </w:p>
        </w:tc>
        <w:tc>
          <w:tcPr>
            <w:tcW w:w="768" w:type="dxa"/>
          </w:tcPr>
          <w:p w14:paraId="74D748AB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20BBB71" w14:textId="77777777" w:rsidR="00713D8B" w:rsidRPr="00B8454F" w:rsidRDefault="00E50A1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№1052,в тетр.</w:t>
            </w:r>
          </w:p>
        </w:tc>
      </w:tr>
      <w:tr w:rsidR="00713D8B" w:rsidRPr="00B8454F" w14:paraId="0C489DE8" w14:textId="77777777" w:rsidTr="00B8454F">
        <w:trPr>
          <w:trHeight w:val="255"/>
        </w:trPr>
        <w:tc>
          <w:tcPr>
            <w:tcW w:w="1844" w:type="dxa"/>
            <w:noWrap/>
          </w:tcPr>
          <w:p w14:paraId="235583C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AE4E67" w14:textId="77777777" w:rsidR="00713D8B" w:rsidRPr="00B8454F" w:rsidRDefault="00713D8B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35</w:t>
            </w:r>
          </w:p>
        </w:tc>
        <w:tc>
          <w:tcPr>
            <w:tcW w:w="3829" w:type="dxa"/>
            <w:noWrap/>
          </w:tcPr>
          <w:p w14:paraId="140293B9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992" w:type="dxa"/>
            <w:noWrap/>
            <w:hideMark/>
          </w:tcPr>
          <w:p w14:paraId="41E9CC91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41599E88" w14:textId="6DB1D65C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14.01</w:t>
            </w:r>
          </w:p>
        </w:tc>
        <w:tc>
          <w:tcPr>
            <w:tcW w:w="768" w:type="dxa"/>
          </w:tcPr>
          <w:p w14:paraId="2623A8AA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10A52C1" w14:textId="77777777" w:rsidR="00E50A18" w:rsidRDefault="00E50A1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4159D84" w14:textId="77777777" w:rsidR="00713D8B" w:rsidRPr="00E50A18" w:rsidRDefault="00E50A18" w:rsidP="00E50A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 задания</w:t>
            </w:r>
          </w:p>
        </w:tc>
      </w:tr>
      <w:tr w:rsidR="00713D8B" w:rsidRPr="00B8454F" w14:paraId="63EEB765" w14:textId="77777777" w:rsidTr="00B8454F">
        <w:trPr>
          <w:trHeight w:val="255"/>
        </w:trPr>
        <w:tc>
          <w:tcPr>
            <w:tcW w:w="1844" w:type="dxa"/>
            <w:noWrap/>
          </w:tcPr>
          <w:p w14:paraId="58DE95A9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Длина окружности и площадь круга (11 ч)</w:t>
            </w:r>
          </w:p>
          <w:p w14:paraId="6E206010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1246B0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36</w:t>
            </w:r>
          </w:p>
        </w:tc>
        <w:tc>
          <w:tcPr>
            <w:tcW w:w="3829" w:type="dxa"/>
            <w:noWrap/>
          </w:tcPr>
          <w:p w14:paraId="372EB7F6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 xml:space="preserve">Правильный многоугольник. </w:t>
            </w:r>
          </w:p>
        </w:tc>
        <w:tc>
          <w:tcPr>
            <w:tcW w:w="992" w:type="dxa"/>
            <w:noWrap/>
            <w:hideMark/>
          </w:tcPr>
          <w:p w14:paraId="1654331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37396B60" w14:textId="467E7B10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16.01</w:t>
            </w:r>
          </w:p>
        </w:tc>
        <w:tc>
          <w:tcPr>
            <w:tcW w:w="768" w:type="dxa"/>
          </w:tcPr>
          <w:p w14:paraId="30D9102D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24E6112" w14:textId="77777777" w:rsidR="00713D8B" w:rsidRPr="00B8454F" w:rsidRDefault="00E50A1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П.109</w:t>
            </w:r>
            <w:r w:rsidR="00597FBB">
              <w:rPr>
                <w:rFonts w:ascii="Times New Roman" w:eastAsiaTheme="minorHAnsi" w:hAnsi="Times New Roman"/>
                <w:sz w:val="24"/>
                <w:szCs w:val="24"/>
              </w:rPr>
              <w:t xml:space="preserve"> №1084(г,д),1081(в,г)</w:t>
            </w:r>
          </w:p>
        </w:tc>
      </w:tr>
      <w:tr w:rsidR="00713D8B" w:rsidRPr="00B8454F" w14:paraId="2BC2D2F3" w14:textId="77777777" w:rsidTr="00B8454F">
        <w:trPr>
          <w:trHeight w:val="255"/>
        </w:trPr>
        <w:tc>
          <w:tcPr>
            <w:tcW w:w="1844" w:type="dxa"/>
            <w:noWrap/>
          </w:tcPr>
          <w:p w14:paraId="57FE7EF2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90146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37</w:t>
            </w:r>
          </w:p>
        </w:tc>
        <w:tc>
          <w:tcPr>
            <w:tcW w:w="3829" w:type="dxa"/>
            <w:noWrap/>
          </w:tcPr>
          <w:p w14:paraId="4692C1D5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Окружность, описанная около правильного многоугольника</w:t>
            </w:r>
          </w:p>
        </w:tc>
        <w:tc>
          <w:tcPr>
            <w:tcW w:w="992" w:type="dxa"/>
            <w:noWrap/>
            <w:hideMark/>
          </w:tcPr>
          <w:p w14:paraId="0722D556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E5EE642" w14:textId="383D5A3A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21.01</w:t>
            </w:r>
          </w:p>
        </w:tc>
        <w:tc>
          <w:tcPr>
            <w:tcW w:w="768" w:type="dxa"/>
          </w:tcPr>
          <w:p w14:paraId="79B45DA5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77983D2" w14:textId="77777777" w:rsidR="00713D8B" w:rsidRPr="00B8454F" w:rsidRDefault="00E50A1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П.110 </w:t>
            </w:r>
            <w:r w:rsidR="00597FBB">
              <w:rPr>
                <w:rFonts w:ascii="Times New Roman" w:eastAsiaTheme="minorHAnsi" w:hAnsi="Times New Roman"/>
                <w:sz w:val="24"/>
                <w:szCs w:val="24"/>
              </w:rPr>
              <w:t>карточки</w:t>
            </w:r>
          </w:p>
        </w:tc>
      </w:tr>
      <w:tr w:rsidR="00713D8B" w:rsidRPr="00B8454F" w14:paraId="10C8C901" w14:textId="77777777" w:rsidTr="00B8454F">
        <w:trPr>
          <w:trHeight w:val="255"/>
        </w:trPr>
        <w:tc>
          <w:tcPr>
            <w:tcW w:w="1844" w:type="dxa"/>
            <w:noWrap/>
          </w:tcPr>
          <w:p w14:paraId="6C238EF0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2F8526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38</w:t>
            </w:r>
          </w:p>
        </w:tc>
        <w:tc>
          <w:tcPr>
            <w:tcW w:w="3829" w:type="dxa"/>
            <w:noWrap/>
          </w:tcPr>
          <w:p w14:paraId="5913D54D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Окружность, вписанная в правильный многоугольник.</w:t>
            </w:r>
          </w:p>
        </w:tc>
        <w:tc>
          <w:tcPr>
            <w:tcW w:w="992" w:type="dxa"/>
            <w:noWrap/>
            <w:hideMark/>
          </w:tcPr>
          <w:p w14:paraId="68EAC449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11791225" w14:textId="4B17B5C1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768" w:type="dxa"/>
          </w:tcPr>
          <w:p w14:paraId="6CB9BEF3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CDF623F" w14:textId="77777777" w:rsidR="00713D8B" w:rsidRPr="00B8454F" w:rsidRDefault="00597FBB" w:rsidP="00597F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П.111 зад. в тетр.</w:t>
            </w:r>
          </w:p>
        </w:tc>
      </w:tr>
      <w:tr w:rsidR="00713D8B" w:rsidRPr="00B8454F" w14:paraId="620CC1D5" w14:textId="77777777" w:rsidTr="00B8454F">
        <w:trPr>
          <w:trHeight w:val="255"/>
        </w:trPr>
        <w:tc>
          <w:tcPr>
            <w:tcW w:w="1844" w:type="dxa"/>
            <w:noWrap/>
          </w:tcPr>
          <w:p w14:paraId="01D3F519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6E695E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39</w:t>
            </w:r>
          </w:p>
        </w:tc>
        <w:tc>
          <w:tcPr>
            <w:tcW w:w="3829" w:type="dxa"/>
            <w:noWrap/>
          </w:tcPr>
          <w:p w14:paraId="15CD183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992" w:type="dxa"/>
            <w:noWrap/>
            <w:hideMark/>
          </w:tcPr>
          <w:p w14:paraId="7826B105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F62121C" w14:textId="5B695EDD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28.01</w:t>
            </w:r>
          </w:p>
        </w:tc>
        <w:tc>
          <w:tcPr>
            <w:tcW w:w="768" w:type="dxa"/>
          </w:tcPr>
          <w:p w14:paraId="705DC1C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7DF774F" w14:textId="77777777" w:rsidR="00597FBB" w:rsidRDefault="00597FB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П.110,111,</w:t>
            </w:r>
          </w:p>
          <w:p w14:paraId="32F0FC53" w14:textId="77777777" w:rsidR="00713D8B" w:rsidRPr="00B8454F" w:rsidRDefault="00597FB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тест</w:t>
            </w:r>
          </w:p>
        </w:tc>
      </w:tr>
      <w:tr w:rsidR="00713D8B" w:rsidRPr="00B8454F" w14:paraId="68A57B62" w14:textId="77777777" w:rsidTr="00B8454F">
        <w:trPr>
          <w:trHeight w:val="255"/>
        </w:trPr>
        <w:tc>
          <w:tcPr>
            <w:tcW w:w="1844" w:type="dxa"/>
            <w:noWrap/>
          </w:tcPr>
          <w:p w14:paraId="1E7505BC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69D2B8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40</w:t>
            </w:r>
          </w:p>
        </w:tc>
        <w:tc>
          <w:tcPr>
            <w:tcW w:w="3829" w:type="dxa"/>
            <w:noWrap/>
          </w:tcPr>
          <w:p w14:paraId="18C59305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2" w:type="dxa"/>
            <w:noWrap/>
            <w:hideMark/>
          </w:tcPr>
          <w:p w14:paraId="6EA5E6CD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D944B51" w14:textId="193FB628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768" w:type="dxa"/>
          </w:tcPr>
          <w:p w14:paraId="6D1A6493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89148E0" w14:textId="77777777" w:rsidR="00713D8B" w:rsidRPr="00B8454F" w:rsidRDefault="00597FB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П.112 №1088,1090</w:t>
            </w:r>
          </w:p>
        </w:tc>
      </w:tr>
      <w:tr w:rsidR="00713D8B" w:rsidRPr="00B8454F" w14:paraId="061F2E2E" w14:textId="77777777" w:rsidTr="00B8454F">
        <w:trPr>
          <w:trHeight w:val="255"/>
        </w:trPr>
        <w:tc>
          <w:tcPr>
            <w:tcW w:w="1844" w:type="dxa"/>
            <w:noWrap/>
          </w:tcPr>
          <w:p w14:paraId="2F7B5FC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1634D4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41</w:t>
            </w:r>
          </w:p>
        </w:tc>
        <w:tc>
          <w:tcPr>
            <w:tcW w:w="3829" w:type="dxa"/>
            <w:noWrap/>
          </w:tcPr>
          <w:p w14:paraId="0DF57333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992" w:type="dxa"/>
            <w:noWrap/>
            <w:hideMark/>
          </w:tcPr>
          <w:p w14:paraId="1C511843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E1C86AC" w14:textId="341154EC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04.02</w:t>
            </w:r>
          </w:p>
        </w:tc>
        <w:tc>
          <w:tcPr>
            <w:tcW w:w="768" w:type="dxa"/>
          </w:tcPr>
          <w:p w14:paraId="5767678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4FA6C72" w14:textId="77777777" w:rsidR="00713D8B" w:rsidRPr="00B8454F" w:rsidRDefault="00597FB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П.113 №1094,1095</w:t>
            </w:r>
          </w:p>
        </w:tc>
      </w:tr>
      <w:tr w:rsidR="00713D8B" w:rsidRPr="00B8454F" w14:paraId="77F5A638" w14:textId="77777777" w:rsidTr="00B8454F">
        <w:trPr>
          <w:trHeight w:val="255"/>
        </w:trPr>
        <w:tc>
          <w:tcPr>
            <w:tcW w:w="1844" w:type="dxa"/>
            <w:noWrap/>
          </w:tcPr>
          <w:p w14:paraId="753B493D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75A1A4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42</w:t>
            </w:r>
          </w:p>
        </w:tc>
        <w:tc>
          <w:tcPr>
            <w:tcW w:w="3829" w:type="dxa"/>
            <w:noWrap/>
          </w:tcPr>
          <w:p w14:paraId="01C713C8" w14:textId="77777777" w:rsidR="00713D8B" w:rsidRPr="00B8454F" w:rsidRDefault="00597FB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992" w:type="dxa"/>
            <w:noWrap/>
            <w:hideMark/>
          </w:tcPr>
          <w:p w14:paraId="4D4E953B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ABFCD67" w14:textId="1862BB1C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06.02</w:t>
            </w:r>
          </w:p>
        </w:tc>
        <w:tc>
          <w:tcPr>
            <w:tcW w:w="768" w:type="dxa"/>
          </w:tcPr>
          <w:p w14:paraId="0B37D88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879E93C" w14:textId="77777777" w:rsidR="00713D8B" w:rsidRPr="00B8454F" w:rsidRDefault="00597FBB" w:rsidP="00597FBB">
            <w:pPr>
              <w:tabs>
                <w:tab w:val="left" w:pos="19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П.114 №1101,1102</w:t>
            </w:r>
          </w:p>
        </w:tc>
      </w:tr>
      <w:tr w:rsidR="00713D8B" w:rsidRPr="00B8454F" w14:paraId="6961290E" w14:textId="77777777" w:rsidTr="00B8454F">
        <w:trPr>
          <w:trHeight w:val="255"/>
        </w:trPr>
        <w:tc>
          <w:tcPr>
            <w:tcW w:w="1844" w:type="dxa"/>
            <w:noWrap/>
          </w:tcPr>
          <w:p w14:paraId="25F6A343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E210FE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43</w:t>
            </w:r>
          </w:p>
        </w:tc>
        <w:tc>
          <w:tcPr>
            <w:tcW w:w="3829" w:type="dxa"/>
            <w:noWrap/>
          </w:tcPr>
          <w:p w14:paraId="58B296F8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Площадь круга Площадь кругового сектора</w:t>
            </w:r>
          </w:p>
        </w:tc>
        <w:tc>
          <w:tcPr>
            <w:tcW w:w="992" w:type="dxa"/>
            <w:noWrap/>
            <w:hideMark/>
          </w:tcPr>
          <w:p w14:paraId="565698DD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3332EED" w14:textId="427121EE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11.02</w:t>
            </w:r>
          </w:p>
        </w:tc>
        <w:tc>
          <w:tcPr>
            <w:tcW w:w="768" w:type="dxa"/>
          </w:tcPr>
          <w:p w14:paraId="6D9C0F5D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70657C0" w14:textId="77777777" w:rsidR="00713D8B" w:rsidRPr="00B8454F" w:rsidRDefault="00597FB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П.115 ,116 №1116(в),1117(а),1128</w:t>
            </w:r>
          </w:p>
        </w:tc>
      </w:tr>
      <w:tr w:rsidR="00713D8B" w:rsidRPr="00B8454F" w14:paraId="2034F8B3" w14:textId="77777777" w:rsidTr="00B8454F">
        <w:trPr>
          <w:trHeight w:val="255"/>
        </w:trPr>
        <w:tc>
          <w:tcPr>
            <w:tcW w:w="1844" w:type="dxa"/>
            <w:noWrap/>
          </w:tcPr>
          <w:p w14:paraId="4F70E2CA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B93E05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44</w:t>
            </w:r>
          </w:p>
        </w:tc>
        <w:tc>
          <w:tcPr>
            <w:tcW w:w="3829" w:type="dxa"/>
            <w:noWrap/>
          </w:tcPr>
          <w:p w14:paraId="358D091A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Решение задач «Длина окружности. Площадь круга»</w:t>
            </w:r>
          </w:p>
        </w:tc>
        <w:tc>
          <w:tcPr>
            <w:tcW w:w="992" w:type="dxa"/>
            <w:noWrap/>
            <w:hideMark/>
          </w:tcPr>
          <w:p w14:paraId="7EA308A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4F8EEEB1" w14:textId="7F4E1329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13.02</w:t>
            </w:r>
          </w:p>
        </w:tc>
        <w:tc>
          <w:tcPr>
            <w:tcW w:w="768" w:type="dxa"/>
          </w:tcPr>
          <w:p w14:paraId="3967CCD9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E2A84C9" w14:textId="77777777" w:rsidR="00713D8B" w:rsidRPr="00B8454F" w:rsidRDefault="00597FB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П.115,116 №1126</w:t>
            </w:r>
          </w:p>
        </w:tc>
      </w:tr>
      <w:tr w:rsidR="00713D8B" w:rsidRPr="00B8454F" w14:paraId="5CFF2ED7" w14:textId="77777777" w:rsidTr="00B8454F">
        <w:trPr>
          <w:trHeight w:val="255"/>
        </w:trPr>
        <w:tc>
          <w:tcPr>
            <w:tcW w:w="1844" w:type="dxa"/>
            <w:noWrap/>
          </w:tcPr>
          <w:p w14:paraId="2B35B129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DA4C55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45</w:t>
            </w:r>
          </w:p>
        </w:tc>
        <w:tc>
          <w:tcPr>
            <w:tcW w:w="3829" w:type="dxa"/>
            <w:noWrap/>
          </w:tcPr>
          <w:p w14:paraId="62AF3BE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Решени</w:t>
            </w:r>
            <w:r w:rsidR="00597FBB">
              <w:rPr>
                <w:rFonts w:ascii="Times New Roman" w:eastAsiaTheme="minorHAnsi" w:hAnsi="Times New Roman"/>
                <w:sz w:val="24"/>
                <w:szCs w:val="24"/>
              </w:rPr>
              <w:t>е задач.</w:t>
            </w:r>
          </w:p>
        </w:tc>
        <w:tc>
          <w:tcPr>
            <w:tcW w:w="992" w:type="dxa"/>
            <w:noWrap/>
            <w:hideMark/>
          </w:tcPr>
          <w:p w14:paraId="779B1E9B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14F217E6" w14:textId="11E50926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18.02</w:t>
            </w:r>
          </w:p>
        </w:tc>
        <w:tc>
          <w:tcPr>
            <w:tcW w:w="768" w:type="dxa"/>
          </w:tcPr>
          <w:p w14:paraId="268B8223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10C394D" w14:textId="77777777" w:rsidR="00713D8B" w:rsidRPr="00B8454F" w:rsidRDefault="00597FBB" w:rsidP="00597F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тесты</w:t>
            </w:r>
          </w:p>
        </w:tc>
      </w:tr>
      <w:tr w:rsidR="00713D8B" w:rsidRPr="00B8454F" w14:paraId="3F66B462" w14:textId="77777777" w:rsidTr="00B8454F">
        <w:trPr>
          <w:trHeight w:val="255"/>
        </w:trPr>
        <w:tc>
          <w:tcPr>
            <w:tcW w:w="1844" w:type="dxa"/>
            <w:noWrap/>
          </w:tcPr>
          <w:p w14:paraId="44B4CF36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E340A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46</w:t>
            </w:r>
          </w:p>
        </w:tc>
        <w:tc>
          <w:tcPr>
            <w:tcW w:w="3829" w:type="dxa"/>
            <w:noWrap/>
          </w:tcPr>
          <w:p w14:paraId="6F9F5346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992" w:type="dxa"/>
            <w:noWrap/>
            <w:hideMark/>
          </w:tcPr>
          <w:p w14:paraId="4E4A96FF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1E8F8423" w14:textId="6C8A12A5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20.02</w:t>
            </w:r>
          </w:p>
        </w:tc>
        <w:tc>
          <w:tcPr>
            <w:tcW w:w="768" w:type="dxa"/>
          </w:tcPr>
          <w:p w14:paraId="02CD01D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DCC67C1" w14:textId="77777777" w:rsidR="00597FBB" w:rsidRDefault="00597FB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5B51800" w14:textId="77777777" w:rsidR="00713D8B" w:rsidRPr="00597FBB" w:rsidRDefault="00597FBB" w:rsidP="00597F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 задания</w:t>
            </w:r>
          </w:p>
        </w:tc>
      </w:tr>
      <w:tr w:rsidR="00713D8B" w:rsidRPr="00B8454F" w14:paraId="5DBE7BFC" w14:textId="77777777" w:rsidTr="00B8454F">
        <w:trPr>
          <w:trHeight w:val="255"/>
        </w:trPr>
        <w:tc>
          <w:tcPr>
            <w:tcW w:w="1844" w:type="dxa"/>
            <w:noWrap/>
          </w:tcPr>
          <w:p w14:paraId="6222DB28" w14:textId="77777777" w:rsid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Движение </w:t>
            </w:r>
          </w:p>
          <w:p w14:paraId="6E3E794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(7 ч)</w:t>
            </w:r>
          </w:p>
          <w:p w14:paraId="6DBF7A46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C2B568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47</w:t>
            </w:r>
          </w:p>
        </w:tc>
        <w:tc>
          <w:tcPr>
            <w:tcW w:w="3829" w:type="dxa"/>
            <w:noWrap/>
          </w:tcPr>
          <w:p w14:paraId="79B638DC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Отображение плоскости на себя. Понятие движения</w:t>
            </w:r>
          </w:p>
        </w:tc>
        <w:tc>
          <w:tcPr>
            <w:tcW w:w="992" w:type="dxa"/>
            <w:noWrap/>
            <w:hideMark/>
          </w:tcPr>
          <w:p w14:paraId="5EB04735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2BA89CB0" w14:textId="36D5687D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25.02</w:t>
            </w:r>
          </w:p>
        </w:tc>
        <w:tc>
          <w:tcPr>
            <w:tcW w:w="768" w:type="dxa"/>
          </w:tcPr>
          <w:p w14:paraId="7E8FDD02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01E841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3D8B" w:rsidRPr="00B8454F" w14:paraId="04E15377" w14:textId="77777777" w:rsidTr="00B8454F">
        <w:trPr>
          <w:trHeight w:val="255"/>
        </w:trPr>
        <w:tc>
          <w:tcPr>
            <w:tcW w:w="1844" w:type="dxa"/>
            <w:noWrap/>
          </w:tcPr>
          <w:p w14:paraId="6FA768B5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68D2C1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48</w:t>
            </w:r>
          </w:p>
        </w:tc>
        <w:tc>
          <w:tcPr>
            <w:tcW w:w="3829" w:type="dxa"/>
            <w:noWrap/>
          </w:tcPr>
          <w:p w14:paraId="4469F846" w14:textId="77777777" w:rsidR="00713D8B" w:rsidRPr="00B8454F" w:rsidRDefault="00597FB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Симметрия.</w:t>
            </w:r>
          </w:p>
        </w:tc>
        <w:tc>
          <w:tcPr>
            <w:tcW w:w="992" w:type="dxa"/>
            <w:noWrap/>
            <w:hideMark/>
          </w:tcPr>
          <w:p w14:paraId="30667E2E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7038200" w14:textId="45E55855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27.02</w:t>
            </w:r>
          </w:p>
        </w:tc>
        <w:tc>
          <w:tcPr>
            <w:tcW w:w="768" w:type="dxa"/>
          </w:tcPr>
          <w:p w14:paraId="0C9F2B4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14CA84C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П.11,118,</w:t>
            </w:r>
            <w:r w:rsidR="00597FBB">
              <w:rPr>
                <w:rFonts w:ascii="Times New Roman" w:eastAsiaTheme="minorHAnsi" w:hAnsi="Times New Roman"/>
                <w:sz w:val="24"/>
                <w:szCs w:val="24"/>
              </w:rPr>
              <w:t>презентация</w:t>
            </w:r>
          </w:p>
        </w:tc>
      </w:tr>
      <w:tr w:rsidR="00713D8B" w:rsidRPr="00B8454F" w14:paraId="76BFF658" w14:textId="77777777" w:rsidTr="00B8454F">
        <w:trPr>
          <w:trHeight w:val="255"/>
        </w:trPr>
        <w:tc>
          <w:tcPr>
            <w:tcW w:w="1844" w:type="dxa"/>
            <w:noWrap/>
          </w:tcPr>
          <w:p w14:paraId="534BA644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3654B9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49</w:t>
            </w:r>
          </w:p>
        </w:tc>
        <w:tc>
          <w:tcPr>
            <w:tcW w:w="3829" w:type="dxa"/>
            <w:noWrap/>
          </w:tcPr>
          <w:p w14:paraId="775D04C3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Параллельный перенос. Поворот</w:t>
            </w:r>
          </w:p>
        </w:tc>
        <w:tc>
          <w:tcPr>
            <w:tcW w:w="992" w:type="dxa"/>
            <w:noWrap/>
            <w:hideMark/>
          </w:tcPr>
          <w:p w14:paraId="468C9896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1AC69420" w14:textId="1F34BE80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</w:t>
            </w:r>
          </w:p>
        </w:tc>
        <w:tc>
          <w:tcPr>
            <w:tcW w:w="768" w:type="dxa"/>
          </w:tcPr>
          <w:p w14:paraId="4F2D5D1A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A59813E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П.120,121 №1166(б),1167</w:t>
            </w:r>
          </w:p>
        </w:tc>
      </w:tr>
      <w:tr w:rsidR="00713D8B" w:rsidRPr="00B8454F" w14:paraId="5803E3EF" w14:textId="77777777" w:rsidTr="00B8454F">
        <w:trPr>
          <w:trHeight w:val="255"/>
        </w:trPr>
        <w:tc>
          <w:tcPr>
            <w:tcW w:w="1844" w:type="dxa"/>
            <w:noWrap/>
          </w:tcPr>
          <w:p w14:paraId="3D5A9178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B7A0A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50</w:t>
            </w:r>
          </w:p>
        </w:tc>
        <w:tc>
          <w:tcPr>
            <w:tcW w:w="3829" w:type="dxa"/>
            <w:noWrap/>
          </w:tcPr>
          <w:p w14:paraId="3FD5BC7B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Параллельный перенос. Поворот</w:t>
            </w:r>
          </w:p>
        </w:tc>
        <w:tc>
          <w:tcPr>
            <w:tcW w:w="992" w:type="dxa"/>
            <w:noWrap/>
            <w:hideMark/>
          </w:tcPr>
          <w:p w14:paraId="05AC9547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48E7690F" w14:textId="2F9DDBD9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768" w:type="dxa"/>
          </w:tcPr>
          <w:p w14:paraId="70B63AFD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A01F43F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П.120,121 №1170(а)</w:t>
            </w:r>
          </w:p>
        </w:tc>
      </w:tr>
      <w:tr w:rsidR="00713D8B" w:rsidRPr="00B8454F" w14:paraId="46E9483E" w14:textId="77777777" w:rsidTr="00B8454F">
        <w:trPr>
          <w:trHeight w:val="255"/>
        </w:trPr>
        <w:tc>
          <w:tcPr>
            <w:tcW w:w="1844" w:type="dxa"/>
            <w:noWrap/>
          </w:tcPr>
          <w:p w14:paraId="284C39DE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54BEA9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51</w:t>
            </w:r>
          </w:p>
        </w:tc>
        <w:tc>
          <w:tcPr>
            <w:tcW w:w="3829" w:type="dxa"/>
            <w:noWrap/>
          </w:tcPr>
          <w:p w14:paraId="41231809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«Движения»</w:t>
            </w:r>
          </w:p>
        </w:tc>
        <w:tc>
          <w:tcPr>
            <w:tcW w:w="992" w:type="dxa"/>
            <w:noWrap/>
            <w:hideMark/>
          </w:tcPr>
          <w:p w14:paraId="7A5DE569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F36ECAB" w14:textId="72144F32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</w:t>
            </w:r>
          </w:p>
        </w:tc>
        <w:tc>
          <w:tcPr>
            <w:tcW w:w="768" w:type="dxa"/>
          </w:tcPr>
          <w:p w14:paraId="79226251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722A38E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тест</w:t>
            </w:r>
          </w:p>
        </w:tc>
      </w:tr>
      <w:tr w:rsidR="00713D8B" w:rsidRPr="00B8454F" w14:paraId="1456774B" w14:textId="77777777" w:rsidTr="00B8454F">
        <w:trPr>
          <w:trHeight w:val="255"/>
        </w:trPr>
        <w:tc>
          <w:tcPr>
            <w:tcW w:w="1844" w:type="dxa"/>
            <w:noWrap/>
          </w:tcPr>
          <w:p w14:paraId="7E853B33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D1B12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52</w:t>
            </w:r>
          </w:p>
        </w:tc>
        <w:tc>
          <w:tcPr>
            <w:tcW w:w="3829" w:type="dxa"/>
            <w:noWrap/>
          </w:tcPr>
          <w:p w14:paraId="3B447202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«Движения»</w:t>
            </w:r>
          </w:p>
        </w:tc>
        <w:tc>
          <w:tcPr>
            <w:tcW w:w="992" w:type="dxa"/>
            <w:noWrap/>
            <w:hideMark/>
          </w:tcPr>
          <w:p w14:paraId="4BD682DA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F66D403" w14:textId="0C287170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  <w:tc>
          <w:tcPr>
            <w:tcW w:w="768" w:type="dxa"/>
          </w:tcPr>
          <w:p w14:paraId="26E069BB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A45017B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карточки</w:t>
            </w:r>
          </w:p>
        </w:tc>
      </w:tr>
      <w:tr w:rsidR="00713D8B" w:rsidRPr="00B8454F" w14:paraId="61E21470" w14:textId="77777777" w:rsidTr="00B8454F">
        <w:trPr>
          <w:trHeight w:val="255"/>
        </w:trPr>
        <w:tc>
          <w:tcPr>
            <w:tcW w:w="1844" w:type="dxa"/>
            <w:noWrap/>
          </w:tcPr>
          <w:p w14:paraId="542B4725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553A8C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53</w:t>
            </w:r>
          </w:p>
        </w:tc>
        <w:tc>
          <w:tcPr>
            <w:tcW w:w="3829" w:type="dxa"/>
            <w:noWrap/>
          </w:tcPr>
          <w:p w14:paraId="2FB3DA1D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№5 по теме: «Движения»</w:t>
            </w:r>
          </w:p>
        </w:tc>
        <w:tc>
          <w:tcPr>
            <w:tcW w:w="992" w:type="dxa"/>
            <w:noWrap/>
            <w:hideMark/>
          </w:tcPr>
          <w:p w14:paraId="21C3486E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BBE58C9" w14:textId="60F4EE6F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  <w:tc>
          <w:tcPr>
            <w:tcW w:w="768" w:type="dxa"/>
          </w:tcPr>
          <w:p w14:paraId="3060F30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25855D9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 задания</w:t>
            </w:r>
          </w:p>
        </w:tc>
      </w:tr>
      <w:tr w:rsidR="00713D8B" w:rsidRPr="00B8454F" w14:paraId="4661AD59" w14:textId="77777777" w:rsidTr="00EA2204">
        <w:trPr>
          <w:trHeight w:val="1195"/>
        </w:trPr>
        <w:tc>
          <w:tcPr>
            <w:tcW w:w="1844" w:type="dxa"/>
            <w:noWrap/>
          </w:tcPr>
          <w:p w14:paraId="3936E5C7" w14:textId="77777777" w:rsidR="00713D8B" w:rsidRPr="00EA2204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Начальные сведения из стереометрии (4</w:t>
            </w:r>
            <w:r w:rsidR="00EA220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850" w:type="dxa"/>
          </w:tcPr>
          <w:p w14:paraId="0A19DC03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54</w:t>
            </w:r>
          </w:p>
        </w:tc>
        <w:tc>
          <w:tcPr>
            <w:tcW w:w="3829" w:type="dxa"/>
            <w:noWrap/>
          </w:tcPr>
          <w:p w14:paraId="1D1A14F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 xml:space="preserve">Предмет стереометрии. </w:t>
            </w:r>
            <w:r w:rsidRPr="00B845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Многогранники</w:t>
            </w:r>
          </w:p>
        </w:tc>
        <w:tc>
          <w:tcPr>
            <w:tcW w:w="992" w:type="dxa"/>
            <w:noWrap/>
            <w:hideMark/>
          </w:tcPr>
          <w:p w14:paraId="0CA31236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6FE6A38" w14:textId="03C3D10E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20.03</w:t>
            </w:r>
          </w:p>
        </w:tc>
        <w:tc>
          <w:tcPr>
            <w:tcW w:w="768" w:type="dxa"/>
          </w:tcPr>
          <w:p w14:paraId="493DE6E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6D0B9E2" w14:textId="77777777" w:rsidR="00C3592C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077FE3F" w14:textId="77777777" w:rsidR="00713D8B" w:rsidRPr="00C3592C" w:rsidRDefault="00C3592C" w:rsidP="00C359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П.121,123</w:t>
            </w:r>
          </w:p>
        </w:tc>
      </w:tr>
      <w:tr w:rsidR="00713D8B" w:rsidRPr="00B8454F" w14:paraId="7FDC4D17" w14:textId="77777777" w:rsidTr="00B8454F">
        <w:trPr>
          <w:trHeight w:val="255"/>
        </w:trPr>
        <w:tc>
          <w:tcPr>
            <w:tcW w:w="1844" w:type="dxa"/>
            <w:noWrap/>
          </w:tcPr>
          <w:p w14:paraId="2C440FEB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236304" w14:textId="77777777" w:rsidR="00713D8B" w:rsidRPr="00B8454F" w:rsidRDefault="00713D8B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55</w:t>
            </w:r>
          </w:p>
        </w:tc>
        <w:tc>
          <w:tcPr>
            <w:tcW w:w="3829" w:type="dxa"/>
            <w:noWrap/>
          </w:tcPr>
          <w:p w14:paraId="4A9A7694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Призма. Параллелепипед. Свойства параллелепипеда</w:t>
            </w:r>
          </w:p>
        </w:tc>
        <w:tc>
          <w:tcPr>
            <w:tcW w:w="992" w:type="dxa"/>
            <w:noWrap/>
            <w:hideMark/>
          </w:tcPr>
          <w:p w14:paraId="22C3FBB6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39C36D4" w14:textId="46CB9161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25.03</w:t>
            </w:r>
          </w:p>
        </w:tc>
        <w:tc>
          <w:tcPr>
            <w:tcW w:w="768" w:type="dxa"/>
          </w:tcPr>
          <w:p w14:paraId="2AF04852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F133B71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П.124,125</w:t>
            </w:r>
          </w:p>
        </w:tc>
      </w:tr>
      <w:tr w:rsidR="00713D8B" w:rsidRPr="00B8454F" w14:paraId="1ABD13C2" w14:textId="77777777" w:rsidTr="00B8454F">
        <w:trPr>
          <w:trHeight w:val="255"/>
        </w:trPr>
        <w:tc>
          <w:tcPr>
            <w:tcW w:w="1844" w:type="dxa"/>
            <w:noWrap/>
          </w:tcPr>
          <w:p w14:paraId="418672E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F2D205" w14:textId="77777777" w:rsidR="00713D8B" w:rsidRPr="00B8454F" w:rsidRDefault="00713D8B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56</w:t>
            </w:r>
          </w:p>
        </w:tc>
        <w:tc>
          <w:tcPr>
            <w:tcW w:w="3829" w:type="dxa"/>
            <w:noWrap/>
          </w:tcPr>
          <w:p w14:paraId="476FFC4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Тела вращения.  Цилиндр. Конус.</w:t>
            </w:r>
          </w:p>
        </w:tc>
        <w:tc>
          <w:tcPr>
            <w:tcW w:w="992" w:type="dxa"/>
            <w:noWrap/>
          </w:tcPr>
          <w:p w14:paraId="2E2F2B2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29769CE" w14:textId="3D235F5A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27.03</w:t>
            </w:r>
          </w:p>
        </w:tc>
        <w:tc>
          <w:tcPr>
            <w:tcW w:w="768" w:type="dxa"/>
          </w:tcPr>
          <w:p w14:paraId="65C30097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4FA8B42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П.129-130</w:t>
            </w:r>
          </w:p>
        </w:tc>
      </w:tr>
      <w:tr w:rsidR="00713D8B" w:rsidRPr="00B8454F" w14:paraId="3A9D8EF1" w14:textId="77777777" w:rsidTr="00B8454F">
        <w:trPr>
          <w:trHeight w:val="255"/>
        </w:trPr>
        <w:tc>
          <w:tcPr>
            <w:tcW w:w="1844" w:type="dxa"/>
            <w:noWrap/>
          </w:tcPr>
          <w:p w14:paraId="62ABB67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83EDE3" w14:textId="77777777" w:rsidR="00713D8B" w:rsidRPr="00B8454F" w:rsidRDefault="00713D8B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57</w:t>
            </w:r>
          </w:p>
        </w:tc>
        <w:tc>
          <w:tcPr>
            <w:tcW w:w="3829" w:type="dxa"/>
            <w:noWrap/>
          </w:tcPr>
          <w:p w14:paraId="104A0492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Сфера. шар</w:t>
            </w:r>
          </w:p>
        </w:tc>
        <w:tc>
          <w:tcPr>
            <w:tcW w:w="992" w:type="dxa"/>
            <w:noWrap/>
          </w:tcPr>
          <w:p w14:paraId="029E061F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035D85C4" w14:textId="7579E1E7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08.04</w:t>
            </w:r>
          </w:p>
        </w:tc>
        <w:tc>
          <w:tcPr>
            <w:tcW w:w="768" w:type="dxa"/>
          </w:tcPr>
          <w:p w14:paraId="35E1740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52C96AF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П.131</w:t>
            </w:r>
          </w:p>
        </w:tc>
      </w:tr>
      <w:tr w:rsidR="00713D8B" w:rsidRPr="00B8454F" w14:paraId="325F987C" w14:textId="77777777" w:rsidTr="00B8454F">
        <w:trPr>
          <w:trHeight w:val="255"/>
        </w:trPr>
        <w:tc>
          <w:tcPr>
            <w:tcW w:w="1844" w:type="dxa"/>
            <w:noWrap/>
          </w:tcPr>
          <w:p w14:paraId="49818572" w14:textId="77777777" w:rsid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Об аксиомах геометрии </w:t>
            </w:r>
          </w:p>
          <w:p w14:paraId="08E954B6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(1 ч.)</w:t>
            </w:r>
          </w:p>
        </w:tc>
        <w:tc>
          <w:tcPr>
            <w:tcW w:w="850" w:type="dxa"/>
          </w:tcPr>
          <w:p w14:paraId="7A638BFA" w14:textId="77777777" w:rsidR="00713D8B" w:rsidRPr="00B8454F" w:rsidRDefault="00713D8B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58</w:t>
            </w:r>
          </w:p>
        </w:tc>
        <w:tc>
          <w:tcPr>
            <w:tcW w:w="3829" w:type="dxa"/>
            <w:noWrap/>
          </w:tcPr>
          <w:p w14:paraId="57FDE90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Об аксиомах геометрии</w:t>
            </w:r>
          </w:p>
        </w:tc>
        <w:tc>
          <w:tcPr>
            <w:tcW w:w="992" w:type="dxa"/>
            <w:noWrap/>
          </w:tcPr>
          <w:p w14:paraId="42E2CC6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11C7563F" w14:textId="3330AA81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10.04</w:t>
            </w:r>
          </w:p>
        </w:tc>
        <w:tc>
          <w:tcPr>
            <w:tcW w:w="768" w:type="dxa"/>
          </w:tcPr>
          <w:p w14:paraId="27445A6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44DA92B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Повт.гл.1</w:t>
            </w:r>
          </w:p>
        </w:tc>
      </w:tr>
      <w:tr w:rsidR="00713D8B" w:rsidRPr="00B8454F" w14:paraId="0B4F5F89" w14:textId="77777777" w:rsidTr="00B8454F">
        <w:trPr>
          <w:trHeight w:val="255"/>
        </w:trPr>
        <w:tc>
          <w:tcPr>
            <w:tcW w:w="1844" w:type="dxa"/>
            <w:noWrap/>
          </w:tcPr>
          <w:p w14:paraId="186999ED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(10 ч.)</w:t>
            </w:r>
          </w:p>
        </w:tc>
        <w:tc>
          <w:tcPr>
            <w:tcW w:w="850" w:type="dxa"/>
          </w:tcPr>
          <w:p w14:paraId="2642DA83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59</w:t>
            </w:r>
          </w:p>
        </w:tc>
        <w:tc>
          <w:tcPr>
            <w:tcW w:w="3829" w:type="dxa"/>
            <w:noWrap/>
          </w:tcPr>
          <w:p w14:paraId="6DC59D04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Треугольники. Признаки равенства треугольников</w:t>
            </w:r>
          </w:p>
        </w:tc>
        <w:tc>
          <w:tcPr>
            <w:tcW w:w="992" w:type="dxa"/>
            <w:noWrap/>
          </w:tcPr>
          <w:p w14:paraId="5125A2F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2BE95843" w14:textId="3E509675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15.04</w:t>
            </w:r>
          </w:p>
        </w:tc>
        <w:tc>
          <w:tcPr>
            <w:tcW w:w="768" w:type="dxa"/>
          </w:tcPr>
          <w:p w14:paraId="31EBD237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EEC5395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тест</w:t>
            </w:r>
          </w:p>
        </w:tc>
      </w:tr>
      <w:tr w:rsidR="00713D8B" w:rsidRPr="00B8454F" w14:paraId="47408822" w14:textId="77777777" w:rsidTr="00B8454F">
        <w:trPr>
          <w:trHeight w:val="255"/>
        </w:trPr>
        <w:tc>
          <w:tcPr>
            <w:tcW w:w="1844" w:type="dxa"/>
            <w:noWrap/>
          </w:tcPr>
          <w:p w14:paraId="7F10CD8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A9AE2D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60</w:t>
            </w:r>
          </w:p>
        </w:tc>
        <w:tc>
          <w:tcPr>
            <w:tcW w:w="3829" w:type="dxa"/>
            <w:noWrap/>
          </w:tcPr>
          <w:p w14:paraId="028BD130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Подобие треугольников</w:t>
            </w:r>
          </w:p>
        </w:tc>
        <w:tc>
          <w:tcPr>
            <w:tcW w:w="992" w:type="dxa"/>
            <w:noWrap/>
          </w:tcPr>
          <w:p w14:paraId="48E4D3F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0DA36C32" w14:textId="38AA67E6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17.04</w:t>
            </w:r>
          </w:p>
        </w:tc>
        <w:tc>
          <w:tcPr>
            <w:tcW w:w="768" w:type="dxa"/>
          </w:tcPr>
          <w:p w14:paraId="517A61A7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F0112F1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тест</w:t>
            </w:r>
          </w:p>
        </w:tc>
      </w:tr>
      <w:tr w:rsidR="00713D8B" w:rsidRPr="00B8454F" w14:paraId="53382DFD" w14:textId="77777777" w:rsidTr="00B8454F">
        <w:trPr>
          <w:trHeight w:val="255"/>
        </w:trPr>
        <w:tc>
          <w:tcPr>
            <w:tcW w:w="1844" w:type="dxa"/>
            <w:noWrap/>
          </w:tcPr>
          <w:p w14:paraId="11B35F5D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5E328D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61</w:t>
            </w:r>
          </w:p>
        </w:tc>
        <w:tc>
          <w:tcPr>
            <w:tcW w:w="3829" w:type="dxa"/>
            <w:noWrap/>
          </w:tcPr>
          <w:p w14:paraId="1DC614CE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noWrap/>
          </w:tcPr>
          <w:p w14:paraId="5318E48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D04B429" w14:textId="708D6255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22.04</w:t>
            </w:r>
          </w:p>
        </w:tc>
        <w:tc>
          <w:tcPr>
            <w:tcW w:w="768" w:type="dxa"/>
          </w:tcPr>
          <w:p w14:paraId="388078EA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3AB71C4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карточки</w:t>
            </w:r>
          </w:p>
        </w:tc>
      </w:tr>
      <w:tr w:rsidR="00713D8B" w:rsidRPr="00B8454F" w14:paraId="687FCB9B" w14:textId="77777777" w:rsidTr="00B8454F">
        <w:trPr>
          <w:trHeight w:val="255"/>
        </w:trPr>
        <w:tc>
          <w:tcPr>
            <w:tcW w:w="1844" w:type="dxa"/>
            <w:noWrap/>
          </w:tcPr>
          <w:p w14:paraId="2D492F2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A3E39B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62</w:t>
            </w:r>
          </w:p>
        </w:tc>
        <w:tc>
          <w:tcPr>
            <w:tcW w:w="3829" w:type="dxa"/>
            <w:noWrap/>
          </w:tcPr>
          <w:p w14:paraId="095FA0BB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992" w:type="dxa"/>
            <w:noWrap/>
          </w:tcPr>
          <w:p w14:paraId="34A5DD4E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A27DC17" w14:textId="0A5B044D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24.04</w:t>
            </w:r>
          </w:p>
        </w:tc>
        <w:tc>
          <w:tcPr>
            <w:tcW w:w="768" w:type="dxa"/>
          </w:tcPr>
          <w:p w14:paraId="463347A1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84FCD32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тест</w:t>
            </w:r>
          </w:p>
        </w:tc>
      </w:tr>
      <w:tr w:rsidR="00713D8B" w:rsidRPr="00B8454F" w14:paraId="6D014C8D" w14:textId="77777777" w:rsidTr="00B8454F">
        <w:trPr>
          <w:trHeight w:val="255"/>
        </w:trPr>
        <w:tc>
          <w:tcPr>
            <w:tcW w:w="1844" w:type="dxa"/>
            <w:noWrap/>
          </w:tcPr>
          <w:p w14:paraId="09B2EE5A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6E9B88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63</w:t>
            </w:r>
          </w:p>
        </w:tc>
        <w:tc>
          <w:tcPr>
            <w:tcW w:w="3829" w:type="dxa"/>
            <w:noWrap/>
          </w:tcPr>
          <w:p w14:paraId="1E518A06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Площади</w:t>
            </w:r>
          </w:p>
        </w:tc>
        <w:tc>
          <w:tcPr>
            <w:tcW w:w="992" w:type="dxa"/>
            <w:noWrap/>
          </w:tcPr>
          <w:p w14:paraId="3928C4F3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C185DAA" w14:textId="60FDB423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29.04</w:t>
            </w:r>
          </w:p>
        </w:tc>
        <w:tc>
          <w:tcPr>
            <w:tcW w:w="768" w:type="dxa"/>
          </w:tcPr>
          <w:p w14:paraId="7DCE363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B02FF19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Инд.зад.</w:t>
            </w:r>
          </w:p>
        </w:tc>
      </w:tr>
      <w:tr w:rsidR="00713D8B" w:rsidRPr="00B8454F" w14:paraId="5620480A" w14:textId="77777777" w:rsidTr="00B8454F">
        <w:trPr>
          <w:trHeight w:val="255"/>
        </w:trPr>
        <w:tc>
          <w:tcPr>
            <w:tcW w:w="1844" w:type="dxa"/>
            <w:noWrap/>
          </w:tcPr>
          <w:p w14:paraId="65E2C1C5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3088D8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64</w:t>
            </w:r>
          </w:p>
        </w:tc>
        <w:tc>
          <w:tcPr>
            <w:tcW w:w="3829" w:type="dxa"/>
            <w:noWrap/>
          </w:tcPr>
          <w:p w14:paraId="2BFE9DFD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Секущие и касательные</w:t>
            </w:r>
          </w:p>
        </w:tc>
        <w:tc>
          <w:tcPr>
            <w:tcW w:w="992" w:type="dxa"/>
            <w:noWrap/>
          </w:tcPr>
          <w:p w14:paraId="61FFAC61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2884EB4B" w14:textId="33EF82BE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06.05</w:t>
            </w:r>
          </w:p>
        </w:tc>
        <w:tc>
          <w:tcPr>
            <w:tcW w:w="768" w:type="dxa"/>
          </w:tcPr>
          <w:p w14:paraId="0E435ED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99AE3C1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карточки</w:t>
            </w:r>
          </w:p>
        </w:tc>
      </w:tr>
      <w:tr w:rsidR="00713D8B" w:rsidRPr="00B8454F" w14:paraId="1E47EAF4" w14:textId="77777777" w:rsidTr="00B8454F">
        <w:trPr>
          <w:trHeight w:val="255"/>
        </w:trPr>
        <w:tc>
          <w:tcPr>
            <w:tcW w:w="1844" w:type="dxa"/>
            <w:noWrap/>
          </w:tcPr>
          <w:p w14:paraId="2F789B2C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E5C445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65</w:t>
            </w:r>
          </w:p>
        </w:tc>
        <w:tc>
          <w:tcPr>
            <w:tcW w:w="3829" w:type="dxa"/>
            <w:noWrap/>
          </w:tcPr>
          <w:p w14:paraId="49A76A60" w14:textId="77777777" w:rsidR="00713D8B" w:rsidRPr="00B8454F" w:rsidRDefault="00713D8B" w:rsidP="00253C2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Окружность. Вписанный угол</w:t>
            </w:r>
          </w:p>
        </w:tc>
        <w:tc>
          <w:tcPr>
            <w:tcW w:w="992" w:type="dxa"/>
            <w:noWrap/>
          </w:tcPr>
          <w:p w14:paraId="36A8C083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02EE410D" w14:textId="37372D2C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08.05</w:t>
            </w:r>
          </w:p>
        </w:tc>
        <w:tc>
          <w:tcPr>
            <w:tcW w:w="768" w:type="dxa"/>
          </w:tcPr>
          <w:p w14:paraId="094252F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074720B" w14:textId="77777777" w:rsidR="00713D8B" w:rsidRPr="00B8454F" w:rsidRDefault="00C3592C" w:rsidP="00C3592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 из КИМов</w:t>
            </w:r>
          </w:p>
        </w:tc>
      </w:tr>
      <w:tr w:rsidR="00713D8B" w:rsidRPr="00B8454F" w14:paraId="3A375D7B" w14:textId="77777777" w:rsidTr="00B8454F">
        <w:trPr>
          <w:trHeight w:val="255"/>
        </w:trPr>
        <w:tc>
          <w:tcPr>
            <w:tcW w:w="1844" w:type="dxa"/>
            <w:noWrap/>
          </w:tcPr>
          <w:p w14:paraId="480D4A76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EE7712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66</w:t>
            </w:r>
          </w:p>
        </w:tc>
        <w:tc>
          <w:tcPr>
            <w:tcW w:w="3829" w:type="dxa"/>
            <w:noWrap/>
          </w:tcPr>
          <w:p w14:paraId="175ABE1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Вписанные и описанные четырехугольники</w:t>
            </w:r>
          </w:p>
        </w:tc>
        <w:tc>
          <w:tcPr>
            <w:tcW w:w="992" w:type="dxa"/>
            <w:noWrap/>
          </w:tcPr>
          <w:p w14:paraId="0F3B35F3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D916A97" w14:textId="185333E4" w:rsidR="00713D8B" w:rsidRPr="00B8454F" w:rsidRDefault="009A5015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13.05</w:t>
            </w:r>
            <w:r w:rsidR="00283F3A">
              <w:rPr>
                <w:rFonts w:ascii="Times New Roman" w:eastAsiaTheme="minorHAnsi" w:hAnsi="Times New Roman"/>
                <w:sz w:val="24"/>
                <w:szCs w:val="24"/>
              </w:rPr>
              <w:t>15.05</w:t>
            </w:r>
          </w:p>
        </w:tc>
        <w:tc>
          <w:tcPr>
            <w:tcW w:w="768" w:type="dxa"/>
          </w:tcPr>
          <w:p w14:paraId="7EB30F59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660CA22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тест</w:t>
            </w:r>
          </w:p>
        </w:tc>
      </w:tr>
      <w:tr w:rsidR="00713D8B" w:rsidRPr="00B8454F" w14:paraId="034EA115" w14:textId="77777777" w:rsidTr="00B8454F">
        <w:trPr>
          <w:trHeight w:val="255"/>
        </w:trPr>
        <w:tc>
          <w:tcPr>
            <w:tcW w:w="1844" w:type="dxa"/>
            <w:noWrap/>
          </w:tcPr>
          <w:p w14:paraId="790A1D6F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181ECB" w14:textId="77777777" w:rsidR="00713D8B" w:rsidRPr="00B8454F" w:rsidRDefault="00713D8B" w:rsidP="00E13D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67</w:t>
            </w:r>
          </w:p>
        </w:tc>
        <w:tc>
          <w:tcPr>
            <w:tcW w:w="3829" w:type="dxa"/>
            <w:noWrap/>
          </w:tcPr>
          <w:p w14:paraId="7C6201C6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992" w:type="dxa"/>
            <w:noWrap/>
          </w:tcPr>
          <w:p w14:paraId="56EAF354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0E85B4A9" w14:textId="775D61E1" w:rsidR="00713D8B" w:rsidRPr="00B8454F" w:rsidRDefault="00283F3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</w:p>
        </w:tc>
        <w:tc>
          <w:tcPr>
            <w:tcW w:w="768" w:type="dxa"/>
          </w:tcPr>
          <w:p w14:paraId="3A707463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2DCE43" w14:textId="77777777" w:rsidR="00713D8B" w:rsidRPr="00B8454F" w:rsidRDefault="00C3592C" w:rsidP="00C3592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 из КИМов</w:t>
            </w:r>
          </w:p>
        </w:tc>
      </w:tr>
      <w:tr w:rsidR="00713D8B" w:rsidRPr="00B8454F" w14:paraId="751A7443" w14:textId="77777777" w:rsidTr="00B8454F">
        <w:trPr>
          <w:trHeight w:val="255"/>
        </w:trPr>
        <w:tc>
          <w:tcPr>
            <w:tcW w:w="1844" w:type="dxa"/>
            <w:noWrap/>
          </w:tcPr>
          <w:p w14:paraId="7A8653B4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461FA0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68</w:t>
            </w:r>
          </w:p>
        </w:tc>
        <w:tc>
          <w:tcPr>
            <w:tcW w:w="3829" w:type="dxa"/>
            <w:noWrap/>
          </w:tcPr>
          <w:p w14:paraId="3337F1A7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992" w:type="dxa"/>
            <w:noWrap/>
          </w:tcPr>
          <w:p w14:paraId="043E53D0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621F241" w14:textId="7C32FCB6" w:rsidR="00713D8B" w:rsidRPr="00B8454F" w:rsidRDefault="00283F3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22.05</w:t>
            </w:r>
          </w:p>
        </w:tc>
        <w:tc>
          <w:tcPr>
            <w:tcW w:w="768" w:type="dxa"/>
          </w:tcPr>
          <w:p w14:paraId="3F57A172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FD97998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 из КИМов</w:t>
            </w:r>
          </w:p>
        </w:tc>
      </w:tr>
      <w:tr w:rsidR="00713D8B" w:rsidRPr="00B8454F" w14:paraId="114F0566" w14:textId="77777777" w:rsidTr="00B8454F">
        <w:trPr>
          <w:trHeight w:val="255"/>
        </w:trPr>
        <w:tc>
          <w:tcPr>
            <w:tcW w:w="1844" w:type="dxa"/>
            <w:noWrap/>
          </w:tcPr>
          <w:p w14:paraId="12EB2973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A1E509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69</w:t>
            </w:r>
          </w:p>
        </w:tc>
        <w:tc>
          <w:tcPr>
            <w:tcW w:w="3829" w:type="dxa"/>
            <w:noWrap/>
          </w:tcPr>
          <w:p w14:paraId="77DC7650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noWrap/>
          </w:tcPr>
          <w:p w14:paraId="5FB3D86A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1182565E" w14:textId="65AE44D1" w:rsidR="00713D8B" w:rsidRPr="00B8454F" w:rsidRDefault="00283F3A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27.05</w:t>
            </w:r>
          </w:p>
        </w:tc>
        <w:tc>
          <w:tcPr>
            <w:tcW w:w="768" w:type="dxa"/>
          </w:tcPr>
          <w:p w14:paraId="5038114A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1FC261E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 из КИМов</w:t>
            </w:r>
          </w:p>
        </w:tc>
      </w:tr>
      <w:tr w:rsidR="00713D8B" w:rsidRPr="00B8454F" w14:paraId="1E307D80" w14:textId="77777777" w:rsidTr="00B8454F">
        <w:trPr>
          <w:trHeight w:val="255"/>
        </w:trPr>
        <w:tc>
          <w:tcPr>
            <w:tcW w:w="1844" w:type="dxa"/>
            <w:noWrap/>
          </w:tcPr>
          <w:p w14:paraId="1F8ECBE2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306EEC" w14:textId="77777777" w:rsidR="00713D8B" w:rsidRPr="00B8454F" w:rsidRDefault="00713D8B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color w:val="111111"/>
                <w:sz w:val="24"/>
                <w:szCs w:val="24"/>
              </w:rPr>
              <w:t>70</w:t>
            </w:r>
          </w:p>
        </w:tc>
        <w:tc>
          <w:tcPr>
            <w:tcW w:w="3829" w:type="dxa"/>
            <w:noWrap/>
          </w:tcPr>
          <w:p w14:paraId="111C3B10" w14:textId="77777777" w:rsidR="00713D8B" w:rsidRPr="00B8454F" w:rsidRDefault="00713D8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992" w:type="dxa"/>
            <w:noWrap/>
          </w:tcPr>
          <w:p w14:paraId="03129ACD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45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BC9509C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75265BF8" w14:textId="77777777" w:rsidR="00713D8B" w:rsidRPr="00B8454F" w:rsidRDefault="00713D8B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A32E35" w14:textId="77777777" w:rsidR="00713D8B" w:rsidRPr="00B8454F" w:rsidRDefault="00C3592C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 задания</w:t>
            </w:r>
          </w:p>
        </w:tc>
      </w:tr>
    </w:tbl>
    <w:p w14:paraId="454B4D99" w14:textId="77777777" w:rsidR="00615B86" w:rsidRPr="0047083B" w:rsidRDefault="00EA2204" w:rsidP="00EA2204">
      <w:pPr>
        <w:spacing w:after="200" w:line="276" w:lineRule="auto"/>
        <w:jc w:val="center"/>
        <w:rPr>
          <w:rFonts w:ascii="Times New Roman" w:hAnsi="Times New Roman"/>
          <w:sz w:val="20"/>
          <w:szCs w:val="20"/>
        </w:rPr>
        <w:sectPr w:rsidR="00615B86" w:rsidRPr="0047083B" w:rsidSect="00EA2204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74ECC5F6" w14:textId="77777777" w:rsidR="00826A97" w:rsidRPr="00EA2204" w:rsidRDefault="00EA2204" w:rsidP="00EA22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</w:t>
      </w:r>
      <w:r w:rsidR="00B8454F" w:rsidRPr="00EA2204">
        <w:rPr>
          <w:rFonts w:ascii="Times New Roman" w:hAnsi="Times New Roman"/>
          <w:b/>
          <w:bCs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14:paraId="3A737756" w14:textId="77777777" w:rsidR="00B313F3" w:rsidRPr="00EA2204" w:rsidRDefault="00B313F3" w:rsidP="00EA2204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2204">
        <w:rPr>
          <w:rFonts w:ascii="Times New Roman" w:hAnsi="Times New Roman"/>
          <w:bCs/>
          <w:sz w:val="28"/>
          <w:szCs w:val="28"/>
          <w:lang w:eastAsia="ru-RU"/>
        </w:rPr>
        <w:t>Программы по геометрии для 7 – 9 класса. Автор Л.С. Атанасян.</w:t>
      </w:r>
    </w:p>
    <w:p w14:paraId="7AB5F994" w14:textId="77777777" w:rsidR="00B313F3" w:rsidRPr="00EA2204" w:rsidRDefault="00B313F3" w:rsidP="00EA2204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2204">
        <w:rPr>
          <w:rFonts w:ascii="Times New Roman" w:hAnsi="Times New Roman"/>
          <w:bCs/>
          <w:sz w:val="28"/>
          <w:szCs w:val="28"/>
          <w:lang w:eastAsia="ru-RU"/>
        </w:rPr>
        <w:t>Атанасян Л. С., Бутузов В. Ф., Кадомцев С. Б., Позняк Э. Г., Юдина И. И. Геометрия 7-9. – М.: Просвещение, 2015.</w:t>
      </w:r>
    </w:p>
    <w:p w14:paraId="32348CB7" w14:textId="77777777" w:rsidR="00B313F3" w:rsidRPr="00EA2204" w:rsidRDefault="00B313F3" w:rsidP="00EA2204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2204">
        <w:rPr>
          <w:rFonts w:ascii="Times New Roman" w:hAnsi="Times New Roman"/>
          <w:bCs/>
          <w:sz w:val="28"/>
          <w:szCs w:val="28"/>
          <w:lang w:eastAsia="ru-RU"/>
        </w:rPr>
        <w:t>Мельникова Н.Б. Тематический контроль по геометрии. 9 класс.</w:t>
      </w:r>
    </w:p>
    <w:p w14:paraId="25071C54" w14:textId="77777777" w:rsidR="00B313F3" w:rsidRPr="00EA2204" w:rsidRDefault="00B313F3" w:rsidP="00EA2204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2204">
        <w:rPr>
          <w:rFonts w:ascii="Times New Roman" w:hAnsi="Times New Roman"/>
          <w:bCs/>
          <w:sz w:val="28"/>
          <w:szCs w:val="28"/>
          <w:lang w:eastAsia="ru-RU"/>
        </w:rPr>
        <w:t>Т.М. Мищенко. А.Д. Блинков. Геометрия. Тематические тесты. 9 класс.</w:t>
      </w:r>
    </w:p>
    <w:p w14:paraId="1CD67FCF" w14:textId="77777777" w:rsidR="00B313F3" w:rsidRPr="00EA2204" w:rsidRDefault="00B313F3" w:rsidP="00EA2204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2204">
        <w:rPr>
          <w:rFonts w:ascii="Times New Roman" w:hAnsi="Times New Roman"/>
          <w:bCs/>
          <w:sz w:val="28"/>
          <w:szCs w:val="28"/>
          <w:lang w:eastAsia="ru-RU"/>
        </w:rPr>
        <w:t xml:space="preserve">Атанасян, Л.С. Изучение геометрии в 7-9 кл.: методические </w:t>
      </w:r>
      <w:r w:rsidR="00826A97" w:rsidRPr="00EA2204">
        <w:rPr>
          <w:rFonts w:ascii="Times New Roman" w:hAnsi="Times New Roman"/>
          <w:bCs/>
          <w:sz w:val="28"/>
          <w:szCs w:val="28"/>
          <w:lang w:eastAsia="ru-RU"/>
        </w:rPr>
        <w:t xml:space="preserve">рекомендации для учителя </w:t>
      </w:r>
      <w:r w:rsidRPr="00EA2204">
        <w:rPr>
          <w:rFonts w:ascii="Times New Roman" w:hAnsi="Times New Roman"/>
          <w:bCs/>
          <w:sz w:val="28"/>
          <w:szCs w:val="28"/>
          <w:lang w:eastAsia="ru-RU"/>
        </w:rPr>
        <w:t>/ Л.С. Атанасян, В.Ф. Бутузов, Ю.А. Глазков и др. –М.: Просвещение, 2013.</w:t>
      </w:r>
    </w:p>
    <w:p w14:paraId="6BF1F200" w14:textId="77777777" w:rsidR="00B313F3" w:rsidRPr="00EA2204" w:rsidRDefault="00B313F3" w:rsidP="00EA2204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2204">
        <w:rPr>
          <w:rFonts w:ascii="Times New Roman" w:hAnsi="Times New Roman"/>
          <w:bCs/>
          <w:sz w:val="28"/>
          <w:szCs w:val="28"/>
          <w:lang w:eastAsia="ru-RU"/>
        </w:rPr>
        <w:t>Зив Б. Г., Мейлер В. М. Дидактические материалы по геометрии за 9 класс. – М.: Просвещение, 2015.</w:t>
      </w:r>
    </w:p>
    <w:p w14:paraId="3BDDE6FB" w14:textId="77777777" w:rsidR="00B313F3" w:rsidRPr="00EA2204" w:rsidRDefault="00B313F3" w:rsidP="00EA2204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2204">
        <w:rPr>
          <w:rFonts w:ascii="Times New Roman" w:hAnsi="Times New Roman"/>
          <w:bCs/>
          <w:sz w:val="28"/>
          <w:szCs w:val="28"/>
          <w:lang w:eastAsia="ru-RU"/>
        </w:rPr>
        <w:t>Иченская М. А. Самостоятельные и контрольные работы к учебнику Л. С. Атанасяна 7-9 классы. – Волгоград: Учитель, 2013.</w:t>
      </w:r>
    </w:p>
    <w:p w14:paraId="4AF30420" w14:textId="77777777" w:rsidR="00B313F3" w:rsidRPr="00EA2204" w:rsidRDefault="00B313F3" w:rsidP="00EA220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F20A67" w14:textId="77777777" w:rsidR="00B313F3" w:rsidRPr="00EA2204" w:rsidRDefault="00B313F3" w:rsidP="00EA2204">
      <w:pPr>
        <w:spacing w:after="0"/>
        <w:rPr>
          <w:rFonts w:ascii="Times New Roman" w:hAnsi="Times New Roman"/>
          <w:sz w:val="28"/>
          <w:szCs w:val="28"/>
        </w:rPr>
      </w:pPr>
    </w:p>
    <w:p w14:paraId="4B85F5E5" w14:textId="77777777"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374248" w14:textId="77777777" w:rsidR="00534162" w:rsidRPr="00534162" w:rsidRDefault="00534162" w:rsidP="00EA2204">
      <w:pPr>
        <w:pageBreakBefore/>
        <w:widowControl w:val="0"/>
        <w:suppressAutoHyphens/>
        <w:spacing w:after="200" w:line="240" w:lineRule="auto"/>
        <w:ind w:firstLine="870"/>
        <w:jc w:val="center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534162">
        <w:rPr>
          <w:rFonts w:ascii="Times New Roman" w:eastAsia="Times New Roman CYR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lastRenderedPageBreak/>
        <w:t>Лист коррекции тематического планирования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871"/>
      </w:tblGrid>
      <w:tr w:rsidR="00534162" w:rsidRPr="00534162" w14:paraId="3F24EA79" w14:textId="77777777" w:rsidTr="00534162"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F6BA2A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3416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Тема, требующая коррекции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50E0C2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3416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Количество часов п оплану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CB43ED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3416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Фактическое количество часов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F99F95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3416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Формы коррекции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BF1B7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3416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Причины изменения учебно-тематического плана, основания для изменений, приказы</w:t>
            </w:r>
          </w:p>
        </w:tc>
      </w:tr>
      <w:tr w:rsidR="00534162" w:rsidRPr="00534162" w14:paraId="0AC511E5" w14:textId="77777777" w:rsidTr="00534162"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43FA81" w14:textId="77777777" w:rsid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78EDD278" w14:textId="77777777" w:rsid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56B03ADB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CEC7BD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D171E1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0AA4DF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3DA93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34162" w:rsidRPr="00534162" w14:paraId="783E060D" w14:textId="77777777" w:rsidTr="00534162"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4C4586" w14:textId="77777777" w:rsid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1A13FC86" w14:textId="77777777" w:rsid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0BCB682A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67D1AD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E39916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74C686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0BAE0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34162" w:rsidRPr="00534162" w14:paraId="0F049B11" w14:textId="77777777" w:rsidTr="00534162"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7B2963" w14:textId="77777777" w:rsid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55EFC728" w14:textId="77777777" w:rsid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6AB81DAC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574F03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7F05C7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0D550B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47836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34162" w:rsidRPr="00534162" w14:paraId="0C6C81FB" w14:textId="77777777" w:rsidTr="00534162"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BDA0C9" w14:textId="77777777" w:rsid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0BCE0F0C" w14:textId="77777777" w:rsid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7B23F288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1C4DEF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E68D7C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CEA8B5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B1FB7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34162" w:rsidRPr="00534162" w14:paraId="2A1C6FD0" w14:textId="77777777" w:rsidTr="00534162"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C32D23" w14:textId="77777777" w:rsid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0FA75EFA" w14:textId="77777777" w:rsid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22F34655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DDF67B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45B117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A7821E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78CAB" w14:textId="77777777" w:rsidR="00534162" w:rsidRPr="00534162" w:rsidRDefault="00534162" w:rsidP="00534162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34162" w:rsidRPr="00534162" w14:paraId="15EA2F0F" w14:textId="77777777" w:rsidTr="00534162">
        <w:tc>
          <w:tcPr>
            <w:tcW w:w="18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FFA436D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5EF95D4D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F7D2F5D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08EB4D7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DBC5C79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34428E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34162" w:rsidRPr="00534162" w14:paraId="18D5EE5C" w14:textId="77777777" w:rsidTr="00534162">
        <w:tc>
          <w:tcPr>
            <w:tcW w:w="18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41C1463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446EDCF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01E01DB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39F85D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F9DE66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34162" w:rsidRPr="00534162" w14:paraId="53D446BE" w14:textId="77777777" w:rsidTr="00534162">
        <w:tc>
          <w:tcPr>
            <w:tcW w:w="18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2260A46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8650AE0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75F1F5A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742695A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D0A198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34162" w:rsidRPr="00534162" w14:paraId="67914164" w14:textId="77777777" w:rsidTr="00534162"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AAD10D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229405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57BC8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BA53B7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A65D4" w14:textId="77777777" w:rsidR="00534162" w:rsidRPr="00534162" w:rsidRDefault="00534162" w:rsidP="00534162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4A868F31" w14:textId="77777777"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3019ED" w14:textId="77777777" w:rsidR="00B313F3" w:rsidRPr="00C54FE0" w:rsidRDefault="00B313F3" w:rsidP="00B313F3">
      <w:pPr>
        <w:rPr>
          <w:rFonts w:ascii="Times New Roman" w:hAnsi="Times New Roman"/>
          <w:sz w:val="24"/>
          <w:szCs w:val="24"/>
        </w:rPr>
      </w:pPr>
    </w:p>
    <w:p w14:paraId="7B5F6BBE" w14:textId="77777777" w:rsidR="00B313F3" w:rsidRPr="00511F6A" w:rsidRDefault="00B313F3" w:rsidP="004522B7">
      <w:pPr>
        <w:rPr>
          <w:rFonts w:ascii="Times New Roman" w:hAnsi="Times New Roman"/>
          <w:sz w:val="20"/>
          <w:szCs w:val="20"/>
        </w:rPr>
      </w:pPr>
    </w:p>
    <w:sectPr w:rsidR="00B313F3" w:rsidRPr="00511F6A" w:rsidSect="00376B67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68A3" w14:textId="77777777" w:rsidR="000E2E77" w:rsidRDefault="000E2E77" w:rsidP="0056074E">
      <w:pPr>
        <w:spacing w:after="0" w:line="240" w:lineRule="auto"/>
      </w:pPr>
      <w:r>
        <w:separator/>
      </w:r>
    </w:p>
  </w:endnote>
  <w:endnote w:type="continuationSeparator" w:id="0">
    <w:p w14:paraId="2DC8C029" w14:textId="77777777" w:rsidR="000E2E77" w:rsidRDefault="000E2E77" w:rsidP="0056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966503"/>
      <w:docPartObj>
        <w:docPartGallery w:val="Page Numbers (Bottom of Page)"/>
        <w:docPartUnique/>
      </w:docPartObj>
    </w:sdtPr>
    <w:sdtEndPr/>
    <w:sdtContent>
      <w:p w14:paraId="72205A87" w14:textId="77777777" w:rsidR="00071371" w:rsidRDefault="00071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3E">
          <w:rPr>
            <w:noProof/>
          </w:rPr>
          <w:t>2</w:t>
        </w:r>
        <w:r>
          <w:fldChar w:fldCharType="end"/>
        </w:r>
      </w:p>
    </w:sdtContent>
  </w:sdt>
  <w:p w14:paraId="5E3DED18" w14:textId="77777777" w:rsidR="00071371" w:rsidRDefault="000713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5EEF" w14:textId="77777777" w:rsidR="000E2E77" w:rsidRDefault="000E2E77" w:rsidP="0056074E">
      <w:pPr>
        <w:spacing w:after="0" w:line="240" w:lineRule="auto"/>
      </w:pPr>
      <w:r>
        <w:separator/>
      </w:r>
    </w:p>
  </w:footnote>
  <w:footnote w:type="continuationSeparator" w:id="0">
    <w:p w14:paraId="159ABF71" w14:textId="77777777" w:rsidR="000E2E77" w:rsidRDefault="000E2E77" w:rsidP="00560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14270"/>
    <w:multiLevelType w:val="hybridMultilevel"/>
    <w:tmpl w:val="2E6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517E"/>
    <w:multiLevelType w:val="hybridMultilevel"/>
    <w:tmpl w:val="B258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B6FC9"/>
    <w:multiLevelType w:val="multilevel"/>
    <w:tmpl w:val="63DE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24559"/>
    <w:multiLevelType w:val="hybridMultilevel"/>
    <w:tmpl w:val="D06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904205"/>
    <w:multiLevelType w:val="multilevel"/>
    <w:tmpl w:val="0A46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45CAC"/>
    <w:multiLevelType w:val="hybridMultilevel"/>
    <w:tmpl w:val="1EBC641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6"/>
  </w:num>
  <w:num w:numId="4">
    <w:abstractNumId w:val="14"/>
  </w:num>
  <w:num w:numId="5">
    <w:abstractNumId w:val="13"/>
  </w:num>
  <w:num w:numId="6">
    <w:abstractNumId w:val="21"/>
  </w:num>
  <w:num w:numId="7">
    <w:abstractNumId w:val="25"/>
  </w:num>
  <w:num w:numId="8">
    <w:abstractNumId w:val="2"/>
  </w:num>
  <w:num w:numId="9">
    <w:abstractNumId w:val="29"/>
  </w:num>
  <w:num w:numId="10">
    <w:abstractNumId w:val="16"/>
  </w:num>
  <w:num w:numId="11">
    <w:abstractNumId w:val="9"/>
  </w:num>
  <w:num w:numId="12">
    <w:abstractNumId w:val="18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1"/>
  </w:num>
  <w:num w:numId="18">
    <w:abstractNumId w:val="15"/>
  </w:num>
  <w:num w:numId="19">
    <w:abstractNumId w:val="17"/>
  </w:num>
  <w:num w:numId="20">
    <w:abstractNumId w:val="28"/>
  </w:num>
  <w:num w:numId="21">
    <w:abstractNumId w:val="7"/>
  </w:num>
  <w:num w:numId="22">
    <w:abstractNumId w:val="37"/>
  </w:num>
  <w:num w:numId="23">
    <w:abstractNumId w:val="0"/>
  </w:num>
  <w:num w:numId="24">
    <w:abstractNumId w:val="8"/>
  </w:num>
  <w:num w:numId="25">
    <w:abstractNumId w:val="12"/>
  </w:num>
  <w:num w:numId="26">
    <w:abstractNumId w:val="34"/>
  </w:num>
  <w:num w:numId="27">
    <w:abstractNumId w:val="22"/>
  </w:num>
  <w:num w:numId="28">
    <w:abstractNumId w:val="30"/>
  </w:num>
  <w:num w:numId="29">
    <w:abstractNumId w:val="40"/>
  </w:num>
  <w:num w:numId="30">
    <w:abstractNumId w:val="23"/>
  </w:num>
  <w:num w:numId="31">
    <w:abstractNumId w:val="11"/>
  </w:num>
  <w:num w:numId="32">
    <w:abstractNumId w:val="19"/>
  </w:num>
  <w:num w:numId="33">
    <w:abstractNumId w:val="39"/>
  </w:num>
  <w:num w:numId="34">
    <w:abstractNumId w:val="1"/>
  </w:num>
  <w:num w:numId="35">
    <w:abstractNumId w:val="20"/>
  </w:num>
  <w:num w:numId="36">
    <w:abstractNumId w:val="33"/>
  </w:num>
  <w:num w:numId="37">
    <w:abstractNumId w:val="6"/>
  </w:num>
  <w:num w:numId="38">
    <w:abstractNumId w:val="38"/>
  </w:num>
  <w:num w:numId="39">
    <w:abstractNumId w:val="4"/>
  </w:num>
  <w:num w:numId="40">
    <w:abstractNumId w:val="5"/>
  </w:num>
  <w:num w:numId="41">
    <w:abstractNumId w:val="35"/>
  </w:num>
  <w:num w:numId="42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743"/>
    <w:rsid w:val="00002C1D"/>
    <w:rsid w:val="0001710C"/>
    <w:rsid w:val="00071371"/>
    <w:rsid w:val="00071895"/>
    <w:rsid w:val="000851F8"/>
    <w:rsid w:val="000A00EE"/>
    <w:rsid w:val="000E2E77"/>
    <w:rsid w:val="00120A95"/>
    <w:rsid w:val="00125877"/>
    <w:rsid w:val="00146D67"/>
    <w:rsid w:val="00182C77"/>
    <w:rsid w:val="001C1D39"/>
    <w:rsid w:val="001C2E04"/>
    <w:rsid w:val="001D0778"/>
    <w:rsid w:val="001E4401"/>
    <w:rsid w:val="0021194A"/>
    <w:rsid w:val="002236B3"/>
    <w:rsid w:val="002359A8"/>
    <w:rsid w:val="00253C24"/>
    <w:rsid w:val="00282346"/>
    <w:rsid w:val="00283F3A"/>
    <w:rsid w:val="002922BE"/>
    <w:rsid w:val="0029451F"/>
    <w:rsid w:val="002C6752"/>
    <w:rsid w:val="002D1F48"/>
    <w:rsid w:val="002F31DE"/>
    <w:rsid w:val="002F589D"/>
    <w:rsid w:val="00325842"/>
    <w:rsid w:val="003304F1"/>
    <w:rsid w:val="003405F7"/>
    <w:rsid w:val="0037681A"/>
    <w:rsid w:val="00376B67"/>
    <w:rsid w:val="003B46C9"/>
    <w:rsid w:val="00413287"/>
    <w:rsid w:val="00417BE4"/>
    <w:rsid w:val="004421BB"/>
    <w:rsid w:val="0045169B"/>
    <w:rsid w:val="004522B7"/>
    <w:rsid w:val="004564E7"/>
    <w:rsid w:val="00457179"/>
    <w:rsid w:val="0047083B"/>
    <w:rsid w:val="004A0AE5"/>
    <w:rsid w:val="00511F6A"/>
    <w:rsid w:val="00521E6C"/>
    <w:rsid w:val="00534162"/>
    <w:rsid w:val="00540A4C"/>
    <w:rsid w:val="0056074E"/>
    <w:rsid w:val="00576E70"/>
    <w:rsid w:val="00597FBB"/>
    <w:rsid w:val="005F4E79"/>
    <w:rsid w:val="00615B86"/>
    <w:rsid w:val="006A6AFC"/>
    <w:rsid w:val="006B6D5D"/>
    <w:rsid w:val="006C53EE"/>
    <w:rsid w:val="00713D8B"/>
    <w:rsid w:val="00781B50"/>
    <w:rsid w:val="00782433"/>
    <w:rsid w:val="007C1E9E"/>
    <w:rsid w:val="00813412"/>
    <w:rsid w:val="00826A97"/>
    <w:rsid w:val="00837EFB"/>
    <w:rsid w:val="00856E40"/>
    <w:rsid w:val="00947870"/>
    <w:rsid w:val="00960999"/>
    <w:rsid w:val="00985D6D"/>
    <w:rsid w:val="00987C87"/>
    <w:rsid w:val="009A5015"/>
    <w:rsid w:val="009F164A"/>
    <w:rsid w:val="00A16A0C"/>
    <w:rsid w:val="00A41DEF"/>
    <w:rsid w:val="00A55382"/>
    <w:rsid w:val="00A77C82"/>
    <w:rsid w:val="00A90CD4"/>
    <w:rsid w:val="00AE551A"/>
    <w:rsid w:val="00AF014F"/>
    <w:rsid w:val="00AF69D7"/>
    <w:rsid w:val="00B140EC"/>
    <w:rsid w:val="00B26AA7"/>
    <w:rsid w:val="00B27107"/>
    <w:rsid w:val="00B313F3"/>
    <w:rsid w:val="00B42C03"/>
    <w:rsid w:val="00B8454F"/>
    <w:rsid w:val="00BA15AC"/>
    <w:rsid w:val="00BC0389"/>
    <w:rsid w:val="00BC112E"/>
    <w:rsid w:val="00C3592C"/>
    <w:rsid w:val="00C36FA3"/>
    <w:rsid w:val="00C47E8F"/>
    <w:rsid w:val="00C54FE0"/>
    <w:rsid w:val="00C61AAA"/>
    <w:rsid w:val="00C65E4C"/>
    <w:rsid w:val="00C6732F"/>
    <w:rsid w:val="00C67F86"/>
    <w:rsid w:val="00C907B1"/>
    <w:rsid w:val="00CD3B9D"/>
    <w:rsid w:val="00CE66F9"/>
    <w:rsid w:val="00D1434B"/>
    <w:rsid w:val="00D22ADE"/>
    <w:rsid w:val="00D3113E"/>
    <w:rsid w:val="00D96D6F"/>
    <w:rsid w:val="00DE4BED"/>
    <w:rsid w:val="00DF33CE"/>
    <w:rsid w:val="00E042CC"/>
    <w:rsid w:val="00E13D30"/>
    <w:rsid w:val="00E50A18"/>
    <w:rsid w:val="00EA2204"/>
    <w:rsid w:val="00EA2DA2"/>
    <w:rsid w:val="00EA47DD"/>
    <w:rsid w:val="00EB3867"/>
    <w:rsid w:val="00F2387A"/>
    <w:rsid w:val="00F3254B"/>
    <w:rsid w:val="00F50743"/>
    <w:rsid w:val="00F93747"/>
    <w:rsid w:val="00F94CE0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F9AC"/>
  <w15:docId w15:val="{52BC546B-608F-4775-AAC1-2817948B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informika.ru%2F" TargetMode="External"/><Relationship Id="rId13" Type="http://schemas.openxmlformats.org/officeDocument/2006/relationships/hyperlink" Target="https://infourok.ru/go.html?href=http%3A%2F%2Fuztest.ru%2F" TargetMode="External"/><Relationship Id="rId18" Type="http://schemas.openxmlformats.org/officeDocument/2006/relationships/hyperlink" Target="https://infourok.ru/go.html?href=http%3A%2F%2Fedu.secna.ru%2Fmain%2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edu.ru%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edu.ru%2F" TargetMode="External"/><Relationship Id="rId17" Type="http://schemas.openxmlformats.org/officeDocument/2006/relationships/hyperlink" Target="https://infourok.ru/go.html?href=http%3A%2F%2Fedu.secna.ru%2Fmain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edu.secna.ru%2Fmain%2F" TargetMode="External"/><Relationship Id="rId20" Type="http://schemas.openxmlformats.org/officeDocument/2006/relationships/hyperlink" Target="https://infourok.ru/go.html?href=http%3A%2F%2Fwww.ed.gov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kokch.kts.ru%2Fcdo%2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kokch.kts.ru%2Fcdo%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www.edu.ru%2F" TargetMode="External"/><Relationship Id="rId19" Type="http://schemas.openxmlformats.org/officeDocument/2006/relationships/hyperlink" Target="https://infourok.ru/go.html?href=http%3A%2F%2Fwww.informika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ed.gov.ru%2F" TargetMode="External"/><Relationship Id="rId14" Type="http://schemas.openxmlformats.org/officeDocument/2006/relationships/hyperlink" Target="https://infourok.ru/go.html?href=http%3A%2F%2Fwww.kokch.kts.ru%2Fcdo%2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1D67-A560-4835-880C-EFE0AB34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44</cp:revision>
  <dcterms:created xsi:type="dcterms:W3CDTF">2019-06-07T12:15:00Z</dcterms:created>
  <dcterms:modified xsi:type="dcterms:W3CDTF">2024-09-11T18:07:00Z</dcterms:modified>
</cp:coreProperties>
</file>